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8" w:rsidRPr="008B11D9" w:rsidRDefault="00286088" w:rsidP="00286088">
      <w:pPr>
        <w:jc w:val="center"/>
        <w:rPr>
          <w:sz w:val="28"/>
          <w:szCs w:val="28"/>
        </w:rPr>
      </w:pPr>
      <w:r>
        <w:rPr>
          <w:rFonts w:hAnsi="ＭＳ 明朝" w:hint="eastAsia"/>
          <w:sz w:val="28"/>
          <w:szCs w:val="28"/>
        </w:rPr>
        <w:t>第</w:t>
      </w:r>
      <w:r>
        <w:rPr>
          <w:rFonts w:hAnsi="ＭＳ 明朝" w:hint="eastAsia"/>
          <w:sz w:val="28"/>
          <w:szCs w:val="28"/>
        </w:rPr>
        <w:t>31</w:t>
      </w:r>
      <w:r>
        <w:rPr>
          <w:rFonts w:hAnsi="ＭＳ 明朝" w:hint="eastAsia"/>
          <w:sz w:val="28"/>
          <w:szCs w:val="28"/>
        </w:rPr>
        <w:t>回</w:t>
      </w:r>
      <w:r>
        <w:rPr>
          <w:rFonts w:hAnsi="ＭＳ 明朝"/>
          <w:sz w:val="28"/>
          <w:szCs w:val="28"/>
        </w:rPr>
        <w:t>三重県作業療法</w:t>
      </w:r>
      <w:r w:rsidRPr="008B11D9">
        <w:rPr>
          <w:rFonts w:hAnsi="ＭＳ 明朝"/>
          <w:sz w:val="28"/>
          <w:szCs w:val="28"/>
        </w:rPr>
        <w:t>学会</w:t>
      </w:r>
    </w:p>
    <w:p w:rsidR="00286088" w:rsidRPr="008B11D9" w:rsidRDefault="00286088" w:rsidP="00286088">
      <w:pPr>
        <w:jc w:val="center"/>
        <w:rPr>
          <w:sz w:val="28"/>
          <w:szCs w:val="28"/>
        </w:rPr>
      </w:pPr>
      <w:r w:rsidRPr="008B11D9">
        <w:rPr>
          <w:rFonts w:hAnsi="ＭＳ 明朝"/>
          <w:sz w:val="28"/>
          <w:szCs w:val="28"/>
        </w:rPr>
        <w:t>開催要項</w:t>
      </w:r>
    </w:p>
    <w:p w:rsidR="00286088" w:rsidRPr="008B11D9" w:rsidRDefault="00286088" w:rsidP="00286088">
      <w:pPr>
        <w:jc w:val="center"/>
        <w:rPr>
          <w:sz w:val="24"/>
        </w:rPr>
      </w:pPr>
    </w:p>
    <w:p w:rsidR="00286088" w:rsidRPr="008B11D9" w:rsidRDefault="00286088" w:rsidP="00286088">
      <w:pPr>
        <w:rPr>
          <w:sz w:val="24"/>
          <w:szCs w:val="24"/>
        </w:rPr>
      </w:pPr>
      <w:r w:rsidRPr="008B11D9">
        <w:rPr>
          <w:rFonts w:hAnsi="ＭＳ 明朝"/>
          <w:sz w:val="24"/>
          <w:szCs w:val="24"/>
        </w:rPr>
        <w:t>テーマ：生活を支える</w:t>
      </w:r>
      <w:r w:rsidRPr="008B11D9">
        <w:rPr>
          <w:sz w:val="24"/>
          <w:szCs w:val="24"/>
        </w:rPr>
        <w:t>EBOT</w:t>
      </w:r>
      <w:r w:rsidRPr="008B11D9">
        <w:rPr>
          <w:rFonts w:hAnsi="ＭＳ 明朝"/>
          <w:sz w:val="24"/>
          <w:szCs w:val="24"/>
        </w:rPr>
        <w:t>と</w:t>
      </w:r>
      <w:r w:rsidRPr="008B11D9">
        <w:rPr>
          <w:sz w:val="24"/>
          <w:szCs w:val="24"/>
        </w:rPr>
        <w:t>NBOT</w:t>
      </w:r>
      <w:r w:rsidRPr="008B11D9">
        <w:rPr>
          <w:rFonts w:hAnsi="ＭＳ 明朝"/>
          <w:sz w:val="24"/>
          <w:szCs w:val="24"/>
        </w:rPr>
        <w:t>の実践</w:t>
      </w:r>
    </w:p>
    <w:p w:rsidR="00286088" w:rsidRPr="008B11D9" w:rsidRDefault="00286088" w:rsidP="00286088">
      <w:pPr>
        <w:ind w:left="960" w:hangingChars="400" w:hanging="960"/>
        <w:rPr>
          <w:sz w:val="24"/>
        </w:rPr>
      </w:pPr>
      <w:r w:rsidRPr="008B11D9">
        <w:rPr>
          <w:rFonts w:hAnsi="ＭＳ 明朝"/>
          <w:sz w:val="24"/>
        </w:rPr>
        <w:t>趣　旨：三重県作業療法士会会員の日頃の研究成果を発表することにより</w:t>
      </w:r>
      <w:r w:rsidR="005D4A2A">
        <w:rPr>
          <w:rFonts w:hAnsi="ＭＳ 明朝"/>
          <w:sz w:val="24"/>
        </w:rPr>
        <w:t>,</w:t>
      </w:r>
      <w:r w:rsidRPr="008B11D9">
        <w:rPr>
          <w:rFonts w:hAnsi="ＭＳ 明朝"/>
          <w:sz w:val="24"/>
        </w:rPr>
        <w:t>リハビリテーション医療の向上に貢献するとともに専門職として必要</w:t>
      </w:r>
      <w:r w:rsidR="008304CF">
        <w:rPr>
          <w:rFonts w:hAnsi="ＭＳ 明朝"/>
          <w:sz w:val="24"/>
        </w:rPr>
        <w:t>な知識や技術の習得に努めることを目的とする</w:t>
      </w:r>
      <w:r w:rsidR="005D4A2A">
        <w:rPr>
          <w:rFonts w:hAnsi="ＭＳ 明朝"/>
          <w:sz w:val="24"/>
        </w:rPr>
        <w:t>.</w:t>
      </w:r>
      <w:r w:rsidR="008304CF">
        <w:rPr>
          <w:rFonts w:hAnsi="ＭＳ 明朝"/>
          <w:sz w:val="24"/>
        </w:rPr>
        <w:t>また</w:t>
      </w:r>
      <w:r w:rsidR="005D4A2A">
        <w:rPr>
          <w:rFonts w:hAnsi="ＭＳ 明朝"/>
          <w:sz w:val="24"/>
        </w:rPr>
        <w:t>,</w:t>
      </w:r>
      <w:r w:rsidR="008304CF">
        <w:rPr>
          <w:rFonts w:hAnsi="ＭＳ 明朝"/>
          <w:sz w:val="24"/>
        </w:rPr>
        <w:t>他職種の</w:t>
      </w:r>
      <w:r w:rsidR="008304CF">
        <w:rPr>
          <w:rFonts w:hAnsi="ＭＳ 明朝" w:hint="eastAsia"/>
          <w:sz w:val="24"/>
        </w:rPr>
        <w:t>方々</w:t>
      </w:r>
      <w:r w:rsidR="00791159">
        <w:rPr>
          <w:rFonts w:hAnsi="ＭＳ 明朝" w:hint="eastAsia"/>
          <w:sz w:val="24"/>
        </w:rPr>
        <w:t>と</w:t>
      </w:r>
      <w:r w:rsidRPr="008B11D9">
        <w:rPr>
          <w:rFonts w:hAnsi="ＭＳ 明朝"/>
          <w:sz w:val="24"/>
        </w:rPr>
        <w:t>新たな知識や情報を共有できるよう貢献する</w:t>
      </w:r>
      <w:r w:rsidR="005D4A2A">
        <w:rPr>
          <w:rFonts w:hAnsi="ＭＳ 明朝"/>
          <w:sz w:val="24"/>
        </w:rPr>
        <w:t>.</w:t>
      </w:r>
    </w:p>
    <w:p w:rsidR="009479EF" w:rsidRPr="008B11D9" w:rsidRDefault="007102F4" w:rsidP="00791159">
      <w:pPr>
        <w:rPr>
          <w:sz w:val="24"/>
        </w:rPr>
      </w:pPr>
      <w:r>
        <w:rPr>
          <w:rFonts w:hAnsi="ＭＳ 明朝" w:hint="eastAsia"/>
          <w:sz w:val="24"/>
        </w:rPr>
        <w:t>開催期間</w:t>
      </w:r>
      <w:r w:rsidR="00286088" w:rsidRPr="008B11D9">
        <w:rPr>
          <w:rFonts w:hAnsi="ＭＳ 明朝"/>
          <w:sz w:val="24"/>
        </w:rPr>
        <w:t>：</w:t>
      </w:r>
      <w:r w:rsidR="009479EF">
        <w:rPr>
          <w:rFonts w:hAnsi="ＭＳ 明朝" w:hint="eastAsia"/>
          <w:sz w:val="24"/>
        </w:rPr>
        <w:t>令和</w:t>
      </w:r>
      <w:r w:rsidR="009479EF">
        <w:rPr>
          <w:rFonts w:hAnsi="ＭＳ 明朝" w:hint="eastAsia"/>
          <w:sz w:val="24"/>
        </w:rPr>
        <w:t>3</w:t>
      </w:r>
      <w:r w:rsidR="009479EF">
        <w:rPr>
          <w:rFonts w:hAnsi="ＭＳ 明朝" w:hint="eastAsia"/>
          <w:sz w:val="24"/>
        </w:rPr>
        <w:t>年</w:t>
      </w:r>
      <w:r w:rsidR="009479EF">
        <w:rPr>
          <w:rFonts w:hAnsi="ＭＳ 明朝" w:hint="eastAsia"/>
          <w:sz w:val="24"/>
        </w:rPr>
        <w:t>2</w:t>
      </w:r>
      <w:r w:rsidR="009479EF">
        <w:rPr>
          <w:rFonts w:hAnsi="ＭＳ 明朝" w:hint="eastAsia"/>
          <w:sz w:val="24"/>
        </w:rPr>
        <w:t>月</w:t>
      </w:r>
      <w:r w:rsidR="004C6772">
        <w:rPr>
          <w:rFonts w:hAnsi="ＭＳ 明朝" w:hint="eastAsia"/>
          <w:sz w:val="24"/>
        </w:rPr>
        <w:t>2</w:t>
      </w:r>
      <w:r w:rsidR="002F7190">
        <w:rPr>
          <w:rFonts w:hAnsi="ＭＳ 明朝" w:hint="eastAsia"/>
          <w:sz w:val="24"/>
        </w:rPr>
        <w:t>0</w:t>
      </w:r>
      <w:r w:rsidR="009479EF">
        <w:rPr>
          <w:rFonts w:hAnsi="ＭＳ 明朝" w:hint="eastAsia"/>
          <w:sz w:val="24"/>
        </w:rPr>
        <w:t>日（</w:t>
      </w:r>
      <w:r w:rsidR="002F7190">
        <w:rPr>
          <w:rFonts w:hAnsi="ＭＳ 明朝" w:hint="eastAsia"/>
          <w:sz w:val="24"/>
        </w:rPr>
        <w:t>土</w:t>
      </w:r>
      <w:r w:rsidR="009479EF">
        <w:rPr>
          <w:rFonts w:hAnsi="ＭＳ 明朝" w:hint="eastAsia"/>
          <w:sz w:val="24"/>
        </w:rPr>
        <w:t>）～</w:t>
      </w:r>
      <w:r w:rsidR="00791159" w:rsidRPr="008B11D9">
        <w:rPr>
          <w:rFonts w:hAnsi="ＭＳ 明朝"/>
          <w:sz w:val="24"/>
        </w:rPr>
        <w:t>令和</w:t>
      </w:r>
      <w:r w:rsidR="00791159">
        <w:rPr>
          <w:rFonts w:hint="eastAsia"/>
          <w:sz w:val="24"/>
        </w:rPr>
        <w:t>3</w:t>
      </w:r>
      <w:r w:rsidR="00791159" w:rsidRPr="008B11D9">
        <w:rPr>
          <w:rFonts w:hAnsi="ＭＳ 明朝"/>
          <w:sz w:val="24"/>
        </w:rPr>
        <w:t>年</w:t>
      </w:r>
      <w:r w:rsidR="00791159" w:rsidRPr="008B11D9">
        <w:rPr>
          <w:sz w:val="24"/>
        </w:rPr>
        <w:t>3</w:t>
      </w:r>
      <w:r w:rsidR="00791159" w:rsidRPr="008B11D9">
        <w:rPr>
          <w:rFonts w:hAnsi="ＭＳ 明朝"/>
          <w:sz w:val="24"/>
        </w:rPr>
        <w:t>月</w:t>
      </w:r>
      <w:r w:rsidR="00791159">
        <w:rPr>
          <w:rFonts w:hint="eastAsia"/>
          <w:sz w:val="24"/>
        </w:rPr>
        <w:t>7</w:t>
      </w:r>
      <w:r w:rsidR="00791159" w:rsidRPr="008B11D9">
        <w:rPr>
          <w:rFonts w:hAnsi="ＭＳ 明朝"/>
          <w:sz w:val="24"/>
        </w:rPr>
        <w:t>日（日）</w:t>
      </w:r>
    </w:p>
    <w:p w:rsidR="00ED52DF" w:rsidRPr="009479EF" w:rsidRDefault="009479EF" w:rsidP="00ED52DF">
      <w:pPr>
        <w:rPr>
          <w:rFonts w:hAnsi="ＭＳ 明朝" w:cs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開催方法</w:t>
      </w:r>
      <w:r w:rsidR="00286088" w:rsidRPr="008B11D9">
        <w:rPr>
          <w:rFonts w:hAnsi="ＭＳ 明朝"/>
          <w:sz w:val="24"/>
          <w:szCs w:val="24"/>
        </w:rPr>
        <w:t>：</w:t>
      </w:r>
      <w:r>
        <w:rPr>
          <w:rFonts w:hAnsi="ＭＳ 明朝" w:hint="eastAsia"/>
          <w:sz w:val="24"/>
          <w:szCs w:val="24"/>
        </w:rPr>
        <w:t>オンライン学会（</w:t>
      </w:r>
      <w:r>
        <w:rPr>
          <w:rFonts w:hAnsi="ＭＳ 明朝" w:hint="eastAsia"/>
          <w:sz w:val="24"/>
          <w:szCs w:val="24"/>
        </w:rPr>
        <w:t xml:space="preserve">ZOOM or </w:t>
      </w:r>
      <w:r w:rsidR="007102F4">
        <w:rPr>
          <w:rFonts w:hAnsi="ＭＳ 明朝"/>
          <w:sz w:val="24"/>
          <w:szCs w:val="24"/>
        </w:rPr>
        <w:t>YouTube</w:t>
      </w:r>
      <w:r>
        <w:rPr>
          <w:rFonts w:hAnsi="ＭＳ 明朝" w:hint="eastAsia"/>
          <w:sz w:val="24"/>
          <w:szCs w:val="24"/>
        </w:rPr>
        <w:t>）</w:t>
      </w:r>
    </w:p>
    <w:p w:rsidR="00286088" w:rsidRPr="008B11D9" w:rsidRDefault="00286088" w:rsidP="00286088">
      <w:pPr>
        <w:rPr>
          <w:color w:val="000000"/>
          <w:sz w:val="24"/>
        </w:rPr>
      </w:pPr>
      <w:r w:rsidRPr="008B11D9">
        <w:rPr>
          <w:rFonts w:hAnsi="ＭＳ 明朝"/>
          <w:sz w:val="24"/>
        </w:rPr>
        <w:t>対　象：</w:t>
      </w:r>
      <w:r>
        <w:rPr>
          <w:rFonts w:hAnsi="ＭＳ 明朝"/>
          <w:color w:val="000000"/>
          <w:sz w:val="24"/>
        </w:rPr>
        <w:t>県</w:t>
      </w:r>
      <w:r>
        <w:rPr>
          <w:rFonts w:hAnsi="ＭＳ 明朝" w:hint="eastAsia"/>
          <w:color w:val="000000"/>
          <w:sz w:val="24"/>
        </w:rPr>
        <w:t>内</w:t>
      </w:r>
      <w:r w:rsidR="009479EF">
        <w:rPr>
          <w:rFonts w:hAnsi="ＭＳ 明朝" w:hint="eastAsia"/>
          <w:color w:val="000000"/>
          <w:sz w:val="24"/>
        </w:rPr>
        <w:t>外</w:t>
      </w:r>
      <w:r w:rsidRPr="008B11D9">
        <w:rPr>
          <w:rFonts w:hAnsi="ＭＳ 明朝"/>
          <w:color w:val="000000"/>
          <w:sz w:val="24"/>
        </w:rPr>
        <w:t>の作業療法士</w:t>
      </w:r>
      <w:r w:rsidR="005D4A2A">
        <w:rPr>
          <w:rFonts w:hAnsi="ＭＳ 明朝" w:hint="eastAsia"/>
          <w:color w:val="000000"/>
          <w:sz w:val="24"/>
        </w:rPr>
        <w:t>,</w:t>
      </w:r>
      <w:r>
        <w:rPr>
          <w:rFonts w:hAnsi="ＭＳ 明朝" w:hint="eastAsia"/>
          <w:color w:val="000000"/>
          <w:sz w:val="24"/>
        </w:rPr>
        <w:t>他職種</w:t>
      </w:r>
      <w:r w:rsidR="005D4A2A">
        <w:rPr>
          <w:rFonts w:hAnsi="ＭＳ 明朝" w:hint="eastAsia"/>
          <w:color w:val="000000"/>
          <w:sz w:val="24"/>
        </w:rPr>
        <w:t>,</w:t>
      </w:r>
      <w:r>
        <w:rPr>
          <w:rFonts w:hAnsi="ＭＳ 明朝" w:hint="eastAsia"/>
          <w:color w:val="000000"/>
          <w:sz w:val="24"/>
        </w:rPr>
        <w:t>学生</w:t>
      </w:r>
    </w:p>
    <w:p w:rsidR="00286088" w:rsidRPr="008B11D9" w:rsidRDefault="00286088" w:rsidP="00286088">
      <w:pPr>
        <w:rPr>
          <w:sz w:val="24"/>
        </w:rPr>
      </w:pPr>
      <w:r w:rsidRPr="008B11D9">
        <w:rPr>
          <w:rFonts w:hAnsi="ＭＳ 明朝"/>
          <w:sz w:val="24"/>
        </w:rPr>
        <w:t>定　員：</w:t>
      </w:r>
      <w:r w:rsidR="00ED52DF">
        <w:rPr>
          <w:rFonts w:hint="eastAsia"/>
          <w:sz w:val="24"/>
        </w:rPr>
        <w:t>200</w:t>
      </w:r>
      <w:r w:rsidRPr="008B11D9">
        <w:rPr>
          <w:rFonts w:hAnsi="ＭＳ 明朝"/>
          <w:sz w:val="24"/>
        </w:rPr>
        <w:t>名</w:t>
      </w:r>
    </w:p>
    <w:p w:rsidR="009479EF" w:rsidRDefault="00791159" w:rsidP="00286088">
      <w:pPr>
        <w:rPr>
          <w:rFonts w:hAnsi="ＭＳ 明朝"/>
          <w:sz w:val="24"/>
        </w:rPr>
      </w:pPr>
      <w:r>
        <w:rPr>
          <w:rFonts w:hAnsi="ＭＳ 明朝"/>
          <w:sz w:val="24"/>
        </w:rPr>
        <w:t>参加費：作業療法士</w:t>
      </w:r>
      <w:r w:rsidR="009479EF">
        <w:rPr>
          <w:rFonts w:hAnsi="ＭＳ 明朝" w:hint="eastAsia"/>
          <w:sz w:val="24"/>
        </w:rPr>
        <w:t xml:space="preserve">　三重県士会</w:t>
      </w:r>
      <w:r>
        <w:rPr>
          <w:rFonts w:hAnsi="ＭＳ 明朝" w:hint="eastAsia"/>
          <w:sz w:val="24"/>
        </w:rPr>
        <w:t xml:space="preserve">会員　</w:t>
      </w:r>
      <w:r>
        <w:rPr>
          <w:rFonts w:hint="eastAsia"/>
          <w:sz w:val="24"/>
        </w:rPr>
        <w:t>無料</w:t>
      </w:r>
      <w:r w:rsidR="005D4A2A">
        <w:rPr>
          <w:rFonts w:hAnsi="ＭＳ 明朝"/>
          <w:sz w:val="24"/>
        </w:rPr>
        <w:t>,</w:t>
      </w:r>
      <w:r w:rsidR="009479EF">
        <w:rPr>
          <w:rFonts w:hAnsi="ＭＳ 明朝" w:hint="eastAsia"/>
          <w:sz w:val="24"/>
        </w:rPr>
        <w:t>三重県士会非会員</w:t>
      </w:r>
      <w:r w:rsidR="009479EF">
        <w:rPr>
          <w:rFonts w:hAnsi="ＭＳ 明朝" w:hint="eastAsia"/>
          <w:sz w:val="24"/>
        </w:rPr>
        <w:t>1000</w:t>
      </w:r>
      <w:r w:rsidR="009479EF">
        <w:rPr>
          <w:rFonts w:hAnsi="ＭＳ 明朝" w:hint="eastAsia"/>
          <w:sz w:val="24"/>
        </w:rPr>
        <w:t>円</w:t>
      </w:r>
    </w:p>
    <w:p w:rsidR="009479EF" w:rsidRPr="009479EF" w:rsidRDefault="009479EF" w:rsidP="0028608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県外の作業療法士　</w:t>
      </w:r>
      <w:r w:rsidR="007102F4">
        <w:rPr>
          <w:rFonts w:hAnsi="ＭＳ 明朝" w:hint="eastAsia"/>
          <w:sz w:val="24"/>
        </w:rPr>
        <w:t>無料</w:t>
      </w:r>
    </w:p>
    <w:p w:rsidR="00286088" w:rsidRPr="008B11D9" w:rsidRDefault="00286088" w:rsidP="009479EF">
      <w:pPr>
        <w:ind w:firstLineChars="400" w:firstLine="960"/>
        <w:rPr>
          <w:sz w:val="24"/>
        </w:rPr>
      </w:pPr>
      <w:r>
        <w:rPr>
          <w:rFonts w:hAnsi="ＭＳ 明朝" w:hint="eastAsia"/>
          <w:sz w:val="24"/>
        </w:rPr>
        <w:t>他職種</w:t>
      </w:r>
      <w:r w:rsidR="00791159">
        <w:rPr>
          <w:rFonts w:hAnsi="ＭＳ 明朝" w:hint="eastAsia"/>
          <w:sz w:val="24"/>
        </w:rPr>
        <w:t xml:space="preserve">　無料</w:t>
      </w:r>
      <w:r w:rsidR="005D4A2A">
        <w:rPr>
          <w:rFonts w:hAnsi="ＭＳ 明朝" w:hint="eastAsia"/>
          <w:sz w:val="24"/>
        </w:rPr>
        <w:t>,</w:t>
      </w:r>
      <w:r w:rsidRPr="008B11D9">
        <w:rPr>
          <w:rFonts w:hAnsi="ＭＳ 明朝"/>
          <w:sz w:val="24"/>
        </w:rPr>
        <w:t>学生</w:t>
      </w:r>
      <w:r w:rsidR="00791159">
        <w:rPr>
          <w:rFonts w:hint="eastAsia"/>
          <w:sz w:val="24"/>
        </w:rPr>
        <w:t xml:space="preserve">　無料</w:t>
      </w:r>
    </w:p>
    <w:p w:rsidR="00286088" w:rsidRPr="007102F4" w:rsidRDefault="00286088" w:rsidP="00286088">
      <w:pPr>
        <w:rPr>
          <w:rFonts w:hAnsi="ＭＳ 明朝"/>
          <w:sz w:val="24"/>
        </w:rPr>
      </w:pPr>
      <w:r w:rsidRPr="008B11D9">
        <w:rPr>
          <w:rFonts w:hAnsi="ＭＳ 明朝"/>
          <w:sz w:val="24"/>
        </w:rPr>
        <w:t>主　催：一般社団法人三重県作業療法士会</w:t>
      </w:r>
    </w:p>
    <w:p w:rsidR="00286088" w:rsidRPr="008B11D9" w:rsidRDefault="00286088" w:rsidP="007102F4">
      <w:pPr>
        <w:ind w:left="960" w:hangingChars="400" w:hanging="960"/>
        <w:rPr>
          <w:sz w:val="24"/>
        </w:rPr>
      </w:pPr>
      <w:r>
        <w:rPr>
          <w:rFonts w:hAnsi="ＭＳ 明朝"/>
          <w:sz w:val="24"/>
        </w:rPr>
        <w:t>後</w:t>
      </w:r>
      <w:r w:rsidRPr="008B11D9">
        <w:rPr>
          <w:rFonts w:hAnsi="ＭＳ 明朝"/>
          <w:sz w:val="24"/>
        </w:rPr>
        <w:t>援</w:t>
      </w:r>
      <w:r w:rsidR="007102F4">
        <w:rPr>
          <w:rFonts w:hAnsi="ＭＳ 明朝" w:hint="eastAsia"/>
          <w:sz w:val="24"/>
        </w:rPr>
        <w:t>（予定）</w:t>
      </w:r>
      <w:r w:rsidRPr="008B11D9">
        <w:rPr>
          <w:rFonts w:hAnsi="ＭＳ 明朝"/>
          <w:sz w:val="24"/>
        </w:rPr>
        <w:t>：三重県</w:t>
      </w:r>
      <w:r w:rsidR="005D4A2A">
        <w:rPr>
          <w:rFonts w:hAnsi="ＭＳ 明朝"/>
          <w:sz w:val="24"/>
        </w:rPr>
        <w:t>,</w:t>
      </w:r>
      <w:r w:rsidRPr="008B11D9">
        <w:rPr>
          <w:rFonts w:hAnsi="ＭＳ 明朝"/>
          <w:sz w:val="24"/>
        </w:rPr>
        <w:t>津市</w:t>
      </w:r>
      <w:r w:rsidR="005D4A2A">
        <w:rPr>
          <w:rFonts w:hAnsi="ＭＳ 明朝"/>
          <w:sz w:val="24"/>
        </w:rPr>
        <w:t>,</w:t>
      </w:r>
      <w:r w:rsidRPr="008B11D9">
        <w:rPr>
          <w:rFonts w:hAnsi="ＭＳ 明朝"/>
          <w:sz w:val="24"/>
        </w:rPr>
        <w:t>公益社団法人三重県医師会</w:t>
      </w:r>
      <w:r w:rsidR="005D4A2A">
        <w:rPr>
          <w:rFonts w:hAnsi="ＭＳ 明朝"/>
          <w:sz w:val="24"/>
        </w:rPr>
        <w:t>,</w:t>
      </w:r>
      <w:r w:rsidRPr="008B11D9">
        <w:rPr>
          <w:rFonts w:hAnsi="ＭＳ 明朝"/>
          <w:sz w:val="24"/>
        </w:rPr>
        <w:t>公益社団法人三重県看護協会</w:t>
      </w:r>
      <w:r w:rsidR="005D4A2A">
        <w:rPr>
          <w:rFonts w:hAnsi="ＭＳ 明朝"/>
          <w:sz w:val="24"/>
        </w:rPr>
        <w:t>,</w:t>
      </w:r>
      <w:r w:rsidRPr="008B11D9">
        <w:rPr>
          <w:rFonts w:hAnsi="ＭＳ 明朝"/>
          <w:sz w:val="24"/>
        </w:rPr>
        <w:t xml:space="preserve">　　　　　　　　　　一般社団法人三重県理学療法士会</w:t>
      </w:r>
      <w:r w:rsidR="005D4A2A">
        <w:rPr>
          <w:rFonts w:hAnsi="ＭＳ 明朝"/>
          <w:sz w:val="24"/>
        </w:rPr>
        <w:t>,</w:t>
      </w:r>
      <w:r w:rsidRPr="008B11D9">
        <w:rPr>
          <w:rFonts w:hAnsi="ＭＳ 明朝"/>
          <w:sz w:val="24"/>
        </w:rPr>
        <w:t>一般社団法人三重県介護支援専門員協会</w:t>
      </w:r>
      <w:r w:rsidR="005D4A2A">
        <w:rPr>
          <w:rFonts w:hAnsi="ＭＳ 明朝"/>
          <w:sz w:val="24"/>
        </w:rPr>
        <w:t>,</w:t>
      </w:r>
      <w:r>
        <w:rPr>
          <w:rFonts w:hAnsi="ＭＳ 明朝" w:hint="eastAsia"/>
          <w:sz w:val="24"/>
        </w:rPr>
        <w:t xml:space="preserve">　　</w:t>
      </w:r>
      <w:r w:rsidR="007102F4" w:rsidRPr="008B11D9">
        <w:rPr>
          <w:rFonts w:hAnsi="ＭＳ 明朝"/>
          <w:sz w:val="24"/>
        </w:rPr>
        <w:t>三重県言語聴覚士会</w:t>
      </w:r>
      <w:r w:rsidR="005D4A2A">
        <w:rPr>
          <w:rFonts w:hAnsi="ＭＳ 明朝" w:hint="eastAsia"/>
          <w:sz w:val="24"/>
        </w:rPr>
        <w:t>,</w:t>
      </w:r>
      <w:r w:rsidR="00071A2F">
        <w:rPr>
          <w:rFonts w:hAnsi="ＭＳ 明朝"/>
          <w:sz w:val="24"/>
        </w:rPr>
        <w:t>三重県医療ソーシャルワーカー協会　（順不同）</w:t>
      </w:r>
      <w:r w:rsidRPr="008B11D9">
        <w:rPr>
          <w:rFonts w:hAnsi="ＭＳ 明朝"/>
          <w:sz w:val="24"/>
        </w:rPr>
        <w:t xml:space="preserve">　</w:t>
      </w:r>
    </w:p>
    <w:p w:rsidR="00286088" w:rsidRDefault="00286088" w:rsidP="00791159">
      <w:pPr>
        <w:ind w:left="720" w:hangingChars="300" w:hanging="720"/>
        <w:rPr>
          <w:sz w:val="24"/>
        </w:rPr>
      </w:pPr>
      <w:r w:rsidRPr="008B11D9">
        <w:rPr>
          <w:rFonts w:hAnsi="ＭＳ 明朝"/>
          <w:sz w:val="24"/>
        </w:rPr>
        <w:t>プログラム：</w:t>
      </w:r>
    </w:p>
    <w:p w:rsidR="00791159" w:rsidRPr="00791159" w:rsidRDefault="00ED52DF" w:rsidP="00791159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Ansi="ＭＳ 明朝"/>
          <w:sz w:val="24"/>
        </w:rPr>
        <w:t>一般演題</w:t>
      </w:r>
      <w:r w:rsidR="005D4A2A">
        <w:rPr>
          <w:rFonts w:hAnsi="ＭＳ 明朝" w:hint="eastAsia"/>
          <w:sz w:val="24"/>
        </w:rPr>
        <w:t>,</w:t>
      </w:r>
      <w:r>
        <w:rPr>
          <w:rFonts w:hAnsi="ＭＳ 明朝"/>
          <w:sz w:val="24"/>
        </w:rPr>
        <w:t>企業展</w:t>
      </w:r>
      <w:r>
        <w:rPr>
          <w:rFonts w:hAnsi="ＭＳ 明朝" w:hint="eastAsia"/>
          <w:sz w:val="24"/>
        </w:rPr>
        <w:t>：</w:t>
      </w:r>
      <w:r>
        <w:rPr>
          <w:rFonts w:hint="eastAsia"/>
          <w:sz w:val="24"/>
        </w:rPr>
        <w:t>専用サイトから上記期間内に</w:t>
      </w:r>
      <w:r w:rsidR="004C6772">
        <w:rPr>
          <w:rFonts w:hint="eastAsia"/>
          <w:sz w:val="24"/>
        </w:rPr>
        <w:t>動画</w:t>
      </w:r>
      <w:r>
        <w:rPr>
          <w:rFonts w:hint="eastAsia"/>
          <w:sz w:val="24"/>
        </w:rPr>
        <w:t>視聴</w:t>
      </w:r>
    </w:p>
    <w:p w:rsidR="00ED52DF" w:rsidRDefault="00286088" w:rsidP="00ED52DF">
      <w:pPr>
        <w:ind w:left="720" w:hangingChars="300" w:hanging="720"/>
        <w:rPr>
          <w:rFonts w:hAnsi="ＭＳ 明朝"/>
          <w:sz w:val="24"/>
        </w:rPr>
      </w:pPr>
      <w:r w:rsidRPr="008B11D9">
        <w:rPr>
          <w:rFonts w:hAnsi="ＭＳ 明朝"/>
          <w:sz w:val="24"/>
        </w:rPr>
        <w:t xml:space="preserve">　</w:t>
      </w:r>
      <w:r w:rsidR="00ED52DF">
        <w:rPr>
          <w:rFonts w:hAnsi="ＭＳ 明朝" w:hint="eastAsia"/>
          <w:sz w:val="24"/>
        </w:rPr>
        <w:t xml:space="preserve">　特別講演：</w:t>
      </w:r>
      <w:r w:rsidR="00ED52DF">
        <w:rPr>
          <w:rFonts w:hAnsi="ＭＳ 明朝" w:hint="eastAsia"/>
          <w:sz w:val="24"/>
        </w:rPr>
        <w:t>3</w:t>
      </w:r>
      <w:r w:rsidR="00ED52DF">
        <w:rPr>
          <w:rFonts w:hAnsi="ＭＳ 明朝" w:hint="eastAsia"/>
          <w:sz w:val="24"/>
        </w:rPr>
        <w:t>月</w:t>
      </w:r>
      <w:r w:rsidR="00ED52DF">
        <w:rPr>
          <w:rFonts w:hAnsi="ＭＳ 明朝" w:hint="eastAsia"/>
          <w:sz w:val="24"/>
        </w:rPr>
        <w:t>7</w:t>
      </w:r>
      <w:r w:rsidR="00ED52DF">
        <w:rPr>
          <w:rFonts w:hAnsi="ＭＳ 明朝" w:hint="eastAsia"/>
          <w:sz w:val="24"/>
        </w:rPr>
        <w:t>日（日）</w:t>
      </w:r>
      <w:r w:rsidR="007102F4">
        <w:rPr>
          <w:rFonts w:hAnsi="ＭＳ 明朝" w:hint="eastAsia"/>
          <w:sz w:val="24"/>
        </w:rPr>
        <w:t>に下記の予定でライブ配信</w:t>
      </w:r>
    </w:p>
    <w:p w:rsidR="004C6772" w:rsidRPr="00ED52DF" w:rsidRDefault="00286088" w:rsidP="004C6772">
      <w:pPr>
        <w:ind w:firstLineChars="600" w:firstLine="1440"/>
        <w:rPr>
          <w:rFonts w:hAnsi="ＭＳ 明朝"/>
          <w:sz w:val="24"/>
        </w:rPr>
      </w:pPr>
      <w:r w:rsidRPr="008B11D9">
        <w:rPr>
          <w:sz w:val="24"/>
        </w:rPr>
        <w:t>9</w:t>
      </w:r>
      <w:r w:rsidRPr="008B11D9">
        <w:rPr>
          <w:rFonts w:hAnsi="ＭＳ 明朝"/>
          <w:sz w:val="24"/>
        </w:rPr>
        <w:t>：</w:t>
      </w:r>
      <w:r w:rsidRPr="008B11D9">
        <w:rPr>
          <w:sz w:val="24"/>
        </w:rPr>
        <w:t>45</w:t>
      </w:r>
      <w:r w:rsidRPr="008B11D9">
        <w:rPr>
          <w:rFonts w:hAnsi="ＭＳ 明朝"/>
          <w:sz w:val="24"/>
        </w:rPr>
        <w:t xml:space="preserve">～　</w:t>
      </w:r>
      <w:r w:rsidR="00791159">
        <w:rPr>
          <w:rFonts w:hint="eastAsia"/>
          <w:sz w:val="24"/>
        </w:rPr>
        <w:t xml:space="preserve">　　　</w:t>
      </w:r>
      <w:bookmarkStart w:id="0" w:name="_GoBack"/>
      <w:bookmarkEnd w:id="0"/>
      <w:r w:rsidR="002F7190">
        <w:rPr>
          <w:rFonts w:hAnsi="ＭＳ 明朝" w:hint="eastAsia"/>
          <w:sz w:val="24"/>
        </w:rPr>
        <w:t>イントロダクション</w:t>
      </w:r>
    </w:p>
    <w:p w:rsidR="00791159" w:rsidRDefault="00286088" w:rsidP="00791159">
      <w:pPr>
        <w:ind w:left="720" w:hangingChars="300" w:hanging="720"/>
        <w:rPr>
          <w:sz w:val="24"/>
        </w:rPr>
      </w:pPr>
      <w:r w:rsidRPr="008B11D9">
        <w:rPr>
          <w:rFonts w:hAnsi="ＭＳ 明朝"/>
          <w:sz w:val="24"/>
        </w:rPr>
        <w:t xml:space="preserve">　</w:t>
      </w:r>
      <w:r w:rsidR="00ED52DF">
        <w:rPr>
          <w:rFonts w:hAnsi="ＭＳ 明朝" w:hint="eastAsia"/>
          <w:sz w:val="24"/>
        </w:rPr>
        <w:t xml:space="preserve">　　　　</w:t>
      </w:r>
      <w:r w:rsidRPr="008B11D9">
        <w:rPr>
          <w:sz w:val="24"/>
        </w:rPr>
        <w:t>1</w:t>
      </w:r>
      <w:r w:rsidR="00651FDE">
        <w:rPr>
          <w:rFonts w:hint="eastAsia"/>
          <w:sz w:val="24"/>
        </w:rPr>
        <w:t>0</w:t>
      </w:r>
      <w:r w:rsidRPr="008B11D9">
        <w:rPr>
          <w:rFonts w:hAnsi="ＭＳ 明朝"/>
          <w:sz w:val="24"/>
        </w:rPr>
        <w:t>：</w:t>
      </w:r>
      <w:r w:rsidRPr="008B11D9">
        <w:rPr>
          <w:sz w:val="24"/>
        </w:rPr>
        <w:t>00</w:t>
      </w:r>
      <w:r w:rsidRPr="008B11D9">
        <w:rPr>
          <w:rFonts w:hAnsi="ＭＳ 明朝"/>
          <w:sz w:val="24"/>
        </w:rPr>
        <w:t>～</w:t>
      </w:r>
      <w:r w:rsidRPr="008B11D9">
        <w:rPr>
          <w:sz w:val="24"/>
        </w:rPr>
        <w:t>1</w:t>
      </w:r>
      <w:r w:rsidR="007102F4">
        <w:rPr>
          <w:rFonts w:hint="eastAsia"/>
          <w:sz w:val="24"/>
        </w:rPr>
        <w:t>1</w:t>
      </w:r>
      <w:r w:rsidRPr="008B11D9">
        <w:rPr>
          <w:rFonts w:hAnsi="ＭＳ 明朝"/>
          <w:sz w:val="24"/>
        </w:rPr>
        <w:t>：</w:t>
      </w:r>
      <w:r w:rsidR="007102F4">
        <w:rPr>
          <w:rFonts w:hint="eastAsia"/>
          <w:sz w:val="24"/>
        </w:rPr>
        <w:t>30</w:t>
      </w:r>
      <w:r w:rsidR="007102F4">
        <w:rPr>
          <w:rFonts w:hint="eastAsia"/>
          <w:sz w:val="24"/>
        </w:rPr>
        <w:t xml:space="preserve">　　講演</w:t>
      </w:r>
    </w:p>
    <w:p w:rsidR="00791159" w:rsidRPr="004C156B" w:rsidRDefault="00791159" w:rsidP="00791159">
      <w:pPr>
        <w:ind w:leftChars="342" w:left="718" w:firstLineChars="700" w:firstLine="1680"/>
        <w:rPr>
          <w:sz w:val="24"/>
          <w:szCs w:val="24"/>
        </w:rPr>
      </w:pPr>
      <w:r w:rsidRPr="004C156B">
        <w:rPr>
          <w:rFonts w:hAnsi="ＭＳ 明朝"/>
          <w:sz w:val="24"/>
          <w:szCs w:val="24"/>
        </w:rPr>
        <w:t>「</w:t>
      </w:r>
      <w:r w:rsidRPr="004C156B">
        <w:rPr>
          <w:rFonts w:hint="eastAsia"/>
          <w:sz w:val="24"/>
          <w:szCs w:val="24"/>
        </w:rPr>
        <w:t>作業療法士による自動車運転支援～研究の進歩と臨床実践～</w:t>
      </w:r>
      <w:r w:rsidRPr="004C156B">
        <w:rPr>
          <w:rFonts w:hAnsi="ＭＳ 明朝"/>
          <w:sz w:val="24"/>
          <w:szCs w:val="24"/>
        </w:rPr>
        <w:t>」</w:t>
      </w:r>
    </w:p>
    <w:p w:rsidR="00791159" w:rsidRDefault="00791159" w:rsidP="00791159">
      <w:pPr>
        <w:ind w:left="720" w:hangingChars="300" w:hanging="720"/>
        <w:rPr>
          <w:rFonts w:hAnsi="ＭＳ 明朝"/>
          <w:sz w:val="24"/>
        </w:rPr>
      </w:pPr>
      <w:r w:rsidRPr="008B11D9">
        <w:rPr>
          <w:rFonts w:hAnsi="ＭＳ 明朝"/>
          <w:sz w:val="24"/>
        </w:rPr>
        <w:t xml:space="preserve">　　　　　　　　　　　講師：井野辺病院</w:t>
      </w:r>
      <w:r>
        <w:rPr>
          <w:rFonts w:hAnsi="ＭＳ 明朝" w:hint="eastAsia"/>
          <w:sz w:val="24"/>
        </w:rPr>
        <w:t xml:space="preserve">　</w:t>
      </w:r>
      <w:r w:rsidRPr="008B11D9">
        <w:rPr>
          <w:rFonts w:hAnsi="ＭＳ 明朝"/>
          <w:sz w:val="24"/>
        </w:rPr>
        <w:t>加藤貴志</w:t>
      </w:r>
      <w:r>
        <w:rPr>
          <w:rFonts w:hAnsi="ＭＳ 明朝" w:hint="eastAsia"/>
          <w:sz w:val="24"/>
        </w:rPr>
        <w:t>氏</w:t>
      </w:r>
    </w:p>
    <w:p w:rsidR="007102F4" w:rsidRPr="008B11D9" w:rsidRDefault="007102F4" w:rsidP="00791159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8B11D9">
        <w:rPr>
          <w:sz w:val="24"/>
        </w:rPr>
        <w:t>1</w:t>
      </w:r>
      <w:r>
        <w:rPr>
          <w:rFonts w:hint="eastAsia"/>
          <w:sz w:val="24"/>
        </w:rPr>
        <w:t>1</w:t>
      </w:r>
      <w:r w:rsidRPr="008B11D9">
        <w:rPr>
          <w:rFonts w:hAnsi="ＭＳ 明朝"/>
          <w:sz w:val="24"/>
        </w:rPr>
        <w:t>：</w:t>
      </w:r>
      <w:r>
        <w:rPr>
          <w:rFonts w:hint="eastAsia"/>
          <w:sz w:val="24"/>
        </w:rPr>
        <w:t>3</w:t>
      </w:r>
      <w:r w:rsidRPr="008B11D9">
        <w:rPr>
          <w:sz w:val="24"/>
        </w:rPr>
        <w:t>0</w:t>
      </w:r>
      <w:r w:rsidRPr="008B11D9">
        <w:rPr>
          <w:rFonts w:hAnsi="ＭＳ 明朝"/>
          <w:sz w:val="24"/>
        </w:rPr>
        <w:t>～</w:t>
      </w:r>
      <w:r w:rsidRPr="008B11D9">
        <w:rPr>
          <w:sz w:val="24"/>
        </w:rPr>
        <w:t>1</w:t>
      </w:r>
      <w:r>
        <w:rPr>
          <w:rFonts w:hint="eastAsia"/>
          <w:sz w:val="24"/>
        </w:rPr>
        <w:t>1</w:t>
      </w:r>
      <w:r w:rsidRPr="008B11D9">
        <w:rPr>
          <w:rFonts w:hAnsi="ＭＳ 明朝"/>
          <w:sz w:val="24"/>
        </w:rPr>
        <w:t>：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 xml:space="preserve">　　　質疑応答</w:t>
      </w:r>
    </w:p>
    <w:p w:rsidR="00791159" w:rsidRPr="008B11D9" w:rsidRDefault="00791159" w:rsidP="00791159">
      <w:pPr>
        <w:ind w:left="720" w:hangingChars="300" w:hanging="720"/>
        <w:rPr>
          <w:sz w:val="24"/>
        </w:rPr>
      </w:pPr>
      <w:r w:rsidRPr="008B11D9">
        <w:rPr>
          <w:rFonts w:hAnsi="ＭＳ 明朝"/>
          <w:sz w:val="24"/>
        </w:rPr>
        <w:t xml:space="preserve">　</w:t>
      </w:r>
      <w:r w:rsidR="00ED52DF">
        <w:rPr>
          <w:rFonts w:hAnsi="ＭＳ 明朝" w:hint="eastAsia"/>
          <w:sz w:val="24"/>
        </w:rPr>
        <w:t xml:space="preserve">　　　　</w:t>
      </w:r>
      <w:r w:rsidRPr="008B11D9">
        <w:rPr>
          <w:sz w:val="24"/>
        </w:rPr>
        <w:t>1</w:t>
      </w:r>
      <w:r w:rsidR="007102F4">
        <w:rPr>
          <w:rFonts w:hint="eastAsia"/>
          <w:sz w:val="24"/>
        </w:rPr>
        <w:t>1</w:t>
      </w:r>
      <w:r w:rsidRPr="008B11D9">
        <w:rPr>
          <w:rFonts w:hAnsi="ＭＳ 明朝"/>
          <w:sz w:val="24"/>
        </w:rPr>
        <w:t>：</w:t>
      </w:r>
      <w:r w:rsidR="007102F4">
        <w:rPr>
          <w:rFonts w:hint="eastAsia"/>
          <w:sz w:val="24"/>
        </w:rPr>
        <w:t>40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 w:rsidR="007102F4"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　　閉会式</w:t>
      </w:r>
    </w:p>
    <w:p w:rsidR="00286088" w:rsidRDefault="00286088" w:rsidP="00ED52DF">
      <w:pPr>
        <w:ind w:left="720" w:hangingChars="300" w:hanging="720"/>
        <w:rPr>
          <w:rFonts w:hAnsi="ＭＳ 明朝"/>
          <w:sz w:val="24"/>
        </w:rPr>
      </w:pPr>
      <w:r w:rsidRPr="008B11D9">
        <w:rPr>
          <w:rFonts w:hAnsi="ＭＳ 明朝"/>
          <w:sz w:val="24"/>
        </w:rPr>
        <w:t xml:space="preserve">　</w:t>
      </w:r>
    </w:p>
    <w:p w:rsidR="00286088" w:rsidRDefault="00286088" w:rsidP="00286088">
      <w:pPr>
        <w:ind w:firstLineChars="3500" w:firstLine="8400"/>
        <w:rPr>
          <w:rFonts w:hAnsi="ＭＳ 明朝"/>
          <w:sz w:val="24"/>
        </w:rPr>
      </w:pPr>
    </w:p>
    <w:p w:rsidR="00376D66" w:rsidRPr="00286088" w:rsidRDefault="00286088" w:rsidP="00286088">
      <w:pPr>
        <w:ind w:firstLineChars="3500" w:firstLine="8400"/>
        <w:rPr>
          <w:sz w:val="24"/>
        </w:rPr>
      </w:pPr>
      <w:r w:rsidRPr="008B11D9">
        <w:rPr>
          <w:rFonts w:hAnsi="ＭＳ 明朝"/>
          <w:sz w:val="24"/>
        </w:rPr>
        <w:t xml:space="preserve">　以上</w:t>
      </w:r>
    </w:p>
    <w:sectPr w:rsidR="00376D66" w:rsidRPr="00286088" w:rsidSect="002860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7D" w:rsidRDefault="0000017D" w:rsidP="00875605">
      <w:r>
        <w:separator/>
      </w:r>
    </w:p>
  </w:endnote>
  <w:endnote w:type="continuationSeparator" w:id="1">
    <w:p w:rsidR="0000017D" w:rsidRDefault="0000017D" w:rsidP="0087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7D" w:rsidRDefault="0000017D" w:rsidP="00875605">
      <w:r>
        <w:separator/>
      </w:r>
    </w:p>
  </w:footnote>
  <w:footnote w:type="continuationSeparator" w:id="1">
    <w:p w:rsidR="0000017D" w:rsidRDefault="0000017D" w:rsidP="00875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088"/>
    <w:rsid w:val="0000017D"/>
    <w:rsid w:val="00071A2F"/>
    <w:rsid w:val="00286088"/>
    <w:rsid w:val="002F7190"/>
    <w:rsid w:val="00376D66"/>
    <w:rsid w:val="004C156B"/>
    <w:rsid w:val="004C6772"/>
    <w:rsid w:val="005B2E3E"/>
    <w:rsid w:val="005D4A2A"/>
    <w:rsid w:val="00651FDE"/>
    <w:rsid w:val="007102F4"/>
    <w:rsid w:val="00791159"/>
    <w:rsid w:val="007A2235"/>
    <w:rsid w:val="008304CF"/>
    <w:rsid w:val="00875605"/>
    <w:rsid w:val="009479EF"/>
    <w:rsid w:val="00E81E59"/>
    <w:rsid w:val="00ED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560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875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560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actis</dc:creator>
  <cp:lastModifiedBy>actis</cp:lastModifiedBy>
  <cp:revision>2</cp:revision>
  <dcterms:created xsi:type="dcterms:W3CDTF">2020-10-21T00:16:00Z</dcterms:created>
  <dcterms:modified xsi:type="dcterms:W3CDTF">2020-10-21T00:16:00Z</dcterms:modified>
</cp:coreProperties>
</file>