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99" w:rsidRPr="0081365E" w:rsidRDefault="00254B99" w:rsidP="00254B99">
      <w:pPr>
        <w:jc w:val="center"/>
        <w:rPr>
          <w:rFonts w:asciiTheme="minorEastAsia" w:eastAsiaTheme="minorEastAsia" w:hAnsiTheme="minorEastAsia"/>
          <w:b/>
          <w:sz w:val="40"/>
          <w:szCs w:val="40"/>
        </w:rPr>
      </w:pPr>
      <w:r w:rsidRPr="0081365E">
        <w:rPr>
          <w:rFonts w:asciiTheme="minorEastAsia" w:eastAsiaTheme="minorEastAsia" w:hAnsiTheme="minorEastAsia" w:hint="eastAsia"/>
          <w:b/>
          <w:sz w:val="40"/>
          <w:szCs w:val="40"/>
        </w:rPr>
        <w:t>第</w:t>
      </w:r>
      <w:r w:rsidR="00152C07">
        <w:rPr>
          <w:rFonts w:asciiTheme="minorEastAsia" w:eastAsiaTheme="minorEastAsia" w:hAnsiTheme="minorEastAsia" w:hint="eastAsia"/>
          <w:b/>
          <w:sz w:val="40"/>
          <w:szCs w:val="40"/>
        </w:rPr>
        <w:t>31</w:t>
      </w:r>
      <w:r w:rsidRPr="0081365E">
        <w:rPr>
          <w:rFonts w:asciiTheme="minorEastAsia" w:eastAsiaTheme="minorEastAsia" w:hAnsiTheme="minorEastAsia" w:hint="eastAsia"/>
          <w:b/>
          <w:sz w:val="40"/>
          <w:szCs w:val="40"/>
        </w:rPr>
        <w:t>回三重県作業療法学会　演題登録申込書</w:t>
      </w:r>
    </w:p>
    <w:p w:rsidR="00254B99" w:rsidRPr="0081365E" w:rsidRDefault="00254B99" w:rsidP="00254B99">
      <w:pPr>
        <w:pStyle w:val="HTML"/>
        <w:spacing w:line="270" w:lineRule="atLeast"/>
        <w:rPr>
          <w:rFonts w:asciiTheme="minorEastAsia" w:eastAsiaTheme="minorEastAsia" w:hAnsiTheme="minorEastAsia" w:cs="ＭＳ Ｐゴシック"/>
          <w:color w:val="000000"/>
          <w:kern w:val="0"/>
          <w:sz w:val="21"/>
          <w:szCs w:val="21"/>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7796"/>
      </w:tblGrid>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フリガナ</w:t>
            </w:r>
          </w:p>
        </w:tc>
        <w:tc>
          <w:tcPr>
            <w:tcW w:w="7796" w:type="dxa"/>
            <w:shd w:val="clear" w:color="auto" w:fill="auto"/>
            <w:vAlign w:val="center"/>
          </w:tcPr>
          <w:p w:rsidR="00254B99" w:rsidRPr="0081365E" w:rsidRDefault="00254B99" w:rsidP="0081365E">
            <w:pPr>
              <w:rPr>
                <w:rFonts w:asciiTheme="minorEastAsia" w:eastAsiaTheme="minorEastAsia" w:hAnsiTheme="minorEastAsia"/>
              </w:rPr>
            </w:pP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発表者氏名</w:t>
            </w:r>
          </w:p>
        </w:tc>
        <w:tc>
          <w:tcPr>
            <w:tcW w:w="7796" w:type="dxa"/>
            <w:shd w:val="clear" w:color="auto" w:fill="auto"/>
            <w:vAlign w:val="center"/>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所属施設</w:t>
            </w:r>
          </w:p>
        </w:tc>
        <w:tc>
          <w:tcPr>
            <w:tcW w:w="7796" w:type="dxa"/>
            <w:shd w:val="clear" w:color="auto" w:fill="auto"/>
            <w:vAlign w:val="center"/>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会員番号</w:t>
            </w:r>
          </w:p>
        </w:tc>
        <w:tc>
          <w:tcPr>
            <w:tcW w:w="7796" w:type="dxa"/>
            <w:shd w:val="clear" w:color="auto" w:fill="auto"/>
            <w:vAlign w:val="center"/>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所属連絡先</w:t>
            </w:r>
          </w:p>
        </w:tc>
        <w:tc>
          <w:tcPr>
            <w:tcW w:w="7796" w:type="dxa"/>
            <w:shd w:val="clear" w:color="auto" w:fill="auto"/>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r w:rsidRPr="0081365E">
              <w:rPr>
                <w:rFonts w:asciiTheme="minorEastAsia" w:eastAsiaTheme="minorEastAsia" w:hAnsiTheme="minorEastAsia" w:cs="ＭＳ Ｐゴシック" w:hint="eastAsia"/>
                <w:color w:val="000000"/>
                <w:kern w:val="0"/>
                <w:sz w:val="24"/>
                <w:szCs w:val="24"/>
              </w:rPr>
              <w:t>TEL：</w:t>
            </w:r>
          </w:p>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r w:rsidRPr="0081365E">
              <w:rPr>
                <w:rFonts w:asciiTheme="minorEastAsia" w:eastAsiaTheme="minorEastAsia" w:hAnsiTheme="minorEastAsia" w:cs="ＭＳ Ｐゴシック" w:hint="eastAsia"/>
                <w:color w:val="000000"/>
                <w:kern w:val="0"/>
                <w:sz w:val="24"/>
                <w:szCs w:val="24"/>
              </w:rPr>
              <w:t>FAX：</w:t>
            </w: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E-Mail</w:t>
            </w:r>
          </w:p>
        </w:tc>
        <w:tc>
          <w:tcPr>
            <w:tcW w:w="7796" w:type="dxa"/>
            <w:shd w:val="clear" w:color="auto" w:fill="auto"/>
            <w:vAlign w:val="center"/>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p>
        </w:tc>
      </w:tr>
    </w:tbl>
    <w:p w:rsidR="00E3522F" w:rsidRDefault="00E3522F" w:rsidP="00E3522F">
      <w:pPr>
        <w:spacing w:line="320" w:lineRule="exact"/>
        <w:ind w:leftChars="200" w:left="384" w:right="768"/>
        <w:rPr>
          <w:rFonts w:asciiTheme="minorEastAsia" w:eastAsiaTheme="minorEastAsia" w:hAnsiTheme="minorEastAsia"/>
          <w:szCs w:val="21"/>
        </w:rPr>
      </w:pPr>
    </w:p>
    <w:p w:rsidR="00254B99" w:rsidRPr="0081365E" w:rsidRDefault="00254B99" w:rsidP="00E3522F">
      <w:pPr>
        <w:spacing w:line="320" w:lineRule="exact"/>
        <w:ind w:leftChars="200" w:left="384" w:right="768"/>
        <w:rPr>
          <w:rFonts w:asciiTheme="minorEastAsia" w:eastAsiaTheme="minorEastAsia" w:hAnsiTheme="minorEastAsia"/>
          <w:szCs w:val="21"/>
        </w:rPr>
      </w:pPr>
      <w:r w:rsidRPr="0081365E">
        <w:rPr>
          <w:rFonts w:asciiTheme="minorEastAsia" w:eastAsiaTheme="minorEastAsia" w:hAnsiTheme="minorEastAsia" w:hint="eastAsia"/>
          <w:szCs w:val="21"/>
        </w:rPr>
        <w:t>※受付完了や採否結果の通知を行いますので、</w:t>
      </w:r>
      <w:r w:rsidRPr="0081365E">
        <w:rPr>
          <w:rFonts w:asciiTheme="minorEastAsia" w:eastAsiaTheme="minorEastAsia" w:hAnsiTheme="minorEastAsia" w:hint="eastAsia"/>
          <w:b/>
          <w:szCs w:val="21"/>
          <w:u w:val="single"/>
        </w:rPr>
        <w:t>PCのメールアドレス</w:t>
      </w:r>
      <w:r w:rsidRPr="0081365E">
        <w:rPr>
          <w:rFonts w:asciiTheme="minorEastAsia" w:eastAsiaTheme="minorEastAsia" w:hAnsiTheme="minorEastAsia" w:hint="eastAsia"/>
          <w:szCs w:val="21"/>
        </w:rPr>
        <w:t>をご記入ください。</w:t>
      </w:r>
    </w:p>
    <w:p w:rsidR="00254B99" w:rsidRPr="0081365E" w:rsidRDefault="00254B99" w:rsidP="00254B99">
      <w:pPr>
        <w:pStyle w:val="HTML"/>
        <w:spacing w:line="270" w:lineRule="atLeast"/>
        <w:rPr>
          <w:rFonts w:asciiTheme="minorEastAsia" w:eastAsiaTheme="minorEastAsia" w:hAnsiTheme="minorEastAsia" w:cs="ＭＳ Ｐゴシック"/>
          <w:color w:val="000000"/>
          <w:kern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3"/>
        <w:gridCol w:w="7796"/>
      </w:tblGrid>
      <w:tr w:rsidR="00254B99" w:rsidRPr="0081365E" w:rsidTr="0081365E">
        <w:trPr>
          <w:trHeight w:val="960"/>
        </w:trPr>
        <w:tc>
          <w:tcPr>
            <w:tcW w:w="1843" w:type="dxa"/>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演　題　名</w:t>
            </w:r>
          </w:p>
        </w:tc>
        <w:tc>
          <w:tcPr>
            <w:tcW w:w="7796" w:type="dxa"/>
            <w:vAlign w:val="center"/>
          </w:tcPr>
          <w:p w:rsidR="00254B99" w:rsidRPr="0081365E" w:rsidRDefault="00254B99" w:rsidP="0081365E">
            <w:pPr>
              <w:spacing w:line="320" w:lineRule="exact"/>
              <w:rPr>
                <w:rFonts w:asciiTheme="minorEastAsia" w:eastAsiaTheme="minorEastAsia" w:hAnsiTheme="minorEastAsia"/>
              </w:rPr>
            </w:pPr>
          </w:p>
          <w:p w:rsidR="00254B99" w:rsidRPr="0081365E" w:rsidRDefault="00254B99" w:rsidP="0081365E">
            <w:pPr>
              <w:spacing w:line="320" w:lineRule="exact"/>
              <w:rPr>
                <w:rFonts w:asciiTheme="minorEastAsia" w:eastAsiaTheme="minorEastAsia" w:hAnsiTheme="minorEastAsia"/>
              </w:rPr>
            </w:pPr>
          </w:p>
        </w:tc>
      </w:tr>
      <w:tr w:rsidR="00254B99" w:rsidRPr="0081365E" w:rsidTr="0081365E">
        <w:trPr>
          <w:trHeight w:val="960"/>
        </w:trPr>
        <w:tc>
          <w:tcPr>
            <w:tcW w:w="1843" w:type="dxa"/>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分　　　野</w:t>
            </w:r>
          </w:p>
        </w:tc>
        <w:tc>
          <w:tcPr>
            <w:tcW w:w="7796" w:type="dxa"/>
            <w:vAlign w:val="center"/>
          </w:tcPr>
          <w:p w:rsidR="00254B99" w:rsidRPr="0081365E" w:rsidRDefault="00D14808" w:rsidP="0081365E">
            <w:pPr>
              <w:spacing w:line="320" w:lineRule="exact"/>
              <w:rPr>
                <w:rFonts w:asciiTheme="minorEastAsia" w:eastAsiaTheme="minorEastAsia" w:hAnsiTheme="minorEastAsia"/>
              </w:rPr>
            </w:pPr>
            <w:r w:rsidRPr="0081365E">
              <w:rPr>
                <w:rFonts w:asciiTheme="minorEastAsia" w:eastAsiaTheme="minorEastAsia" w:hAnsiTheme="minorEastAsia" w:hint="eastAsia"/>
              </w:rPr>
              <w:t>□</w:t>
            </w:r>
            <w:r w:rsidR="00254B99" w:rsidRPr="0081365E">
              <w:rPr>
                <w:rFonts w:asciiTheme="minorEastAsia" w:eastAsiaTheme="minorEastAsia" w:hAnsiTheme="minorEastAsia" w:hint="eastAsia"/>
              </w:rPr>
              <w:t xml:space="preserve">身体障害　　□精神障害　　□発達障害　　□老年期障害　　</w:t>
            </w:r>
          </w:p>
          <w:p w:rsidR="00254B99" w:rsidRPr="0081365E" w:rsidRDefault="00D14808" w:rsidP="0081365E">
            <w:pPr>
              <w:spacing w:line="320" w:lineRule="exact"/>
              <w:rPr>
                <w:rFonts w:asciiTheme="minorEastAsia" w:eastAsiaTheme="minorEastAsia" w:hAnsiTheme="minorEastAsia"/>
              </w:rPr>
            </w:pPr>
            <w:r w:rsidRPr="0081365E">
              <w:rPr>
                <w:rFonts w:asciiTheme="minorEastAsia" w:eastAsiaTheme="minorEastAsia" w:hAnsiTheme="minorEastAsia" w:hint="eastAsia"/>
              </w:rPr>
              <w:t>□</w:t>
            </w:r>
            <w:r w:rsidR="00254B99" w:rsidRPr="0081365E">
              <w:rPr>
                <w:rFonts w:asciiTheme="minorEastAsia" w:eastAsiaTheme="minorEastAsia" w:hAnsiTheme="minorEastAsia" w:hint="eastAsia"/>
              </w:rPr>
              <w:t>その他</w:t>
            </w:r>
          </w:p>
          <w:p w:rsidR="00254B99" w:rsidRPr="0081365E" w:rsidRDefault="00254B99" w:rsidP="00532E6F">
            <w:pPr>
              <w:spacing w:line="320" w:lineRule="exact"/>
              <w:ind w:firstLineChars="1700" w:firstLine="3263"/>
              <w:jc w:val="right"/>
              <w:rPr>
                <w:rFonts w:asciiTheme="minorEastAsia" w:eastAsiaTheme="minorEastAsia" w:hAnsiTheme="minorEastAsia"/>
              </w:rPr>
            </w:pPr>
            <w:r w:rsidRPr="0081365E">
              <w:rPr>
                <w:rFonts w:asciiTheme="minorEastAsia" w:eastAsiaTheme="minorEastAsia" w:hAnsiTheme="minorEastAsia" w:hint="eastAsia"/>
              </w:rPr>
              <w:t>（□に</w:t>
            </w:r>
            <w:r w:rsidRPr="0081365E">
              <w:rPr>
                <w:rFonts w:asciiTheme="minorEastAsia" w:eastAsiaTheme="minorEastAsia" w:hAnsiTheme="minorEastAsia" w:cs="ＭＳ 明朝" w:hint="eastAsia"/>
              </w:rPr>
              <w:t>☑</w:t>
            </w:r>
            <w:r w:rsidRPr="0081365E">
              <w:rPr>
                <w:rFonts w:asciiTheme="minorEastAsia" w:eastAsiaTheme="minorEastAsia" w:hAnsiTheme="minorEastAsia" w:cs="HG丸ｺﾞｼｯｸM-PRO" w:hint="eastAsia"/>
              </w:rPr>
              <w:t>をしてください</w:t>
            </w:r>
            <w:r w:rsidRPr="0081365E">
              <w:rPr>
                <w:rFonts w:asciiTheme="minorEastAsia" w:eastAsiaTheme="minorEastAsia" w:hAnsiTheme="minorEastAsia" w:hint="eastAsia"/>
              </w:rPr>
              <w:t>）</w:t>
            </w:r>
          </w:p>
        </w:tc>
      </w:tr>
      <w:tr w:rsidR="00254B99" w:rsidRPr="0081365E" w:rsidTr="0081365E">
        <w:trPr>
          <w:trHeight w:val="497"/>
        </w:trPr>
        <w:tc>
          <w:tcPr>
            <w:tcW w:w="1843" w:type="dxa"/>
            <w:vAlign w:val="center"/>
          </w:tcPr>
          <w:p w:rsidR="00254B99" w:rsidRPr="0081365E" w:rsidRDefault="00E3522F" w:rsidP="0081365E">
            <w:pPr>
              <w:spacing w:line="320" w:lineRule="exact"/>
              <w:jc w:val="center"/>
              <w:rPr>
                <w:rFonts w:asciiTheme="minorEastAsia" w:eastAsiaTheme="minorEastAsia" w:hAnsiTheme="minorEastAsia"/>
              </w:rPr>
            </w:pPr>
            <w:r>
              <w:rPr>
                <w:rFonts w:asciiTheme="minorEastAsia" w:eastAsiaTheme="minorEastAsia" w:hAnsiTheme="minorEastAsia" w:hint="eastAsia"/>
              </w:rPr>
              <w:t>希望</w:t>
            </w:r>
            <w:r w:rsidR="00254B99" w:rsidRPr="0081365E">
              <w:rPr>
                <w:rFonts w:asciiTheme="minorEastAsia" w:eastAsiaTheme="minorEastAsia" w:hAnsiTheme="minorEastAsia" w:hint="eastAsia"/>
              </w:rPr>
              <w:t>発表形式</w:t>
            </w:r>
          </w:p>
        </w:tc>
        <w:tc>
          <w:tcPr>
            <w:tcW w:w="7796" w:type="dxa"/>
            <w:vAlign w:val="center"/>
          </w:tcPr>
          <w:p w:rsidR="00254B99" w:rsidRPr="0081365E" w:rsidRDefault="00254B99" w:rsidP="00152C07">
            <w:pPr>
              <w:spacing w:line="320" w:lineRule="exact"/>
              <w:ind w:firstLineChars="200" w:firstLine="384"/>
              <w:rPr>
                <w:rFonts w:asciiTheme="minorEastAsia" w:eastAsiaTheme="minorEastAsia" w:hAnsiTheme="minorEastAsia"/>
              </w:rPr>
            </w:pPr>
            <w:r w:rsidRPr="0081365E">
              <w:rPr>
                <w:rFonts w:asciiTheme="minorEastAsia" w:eastAsiaTheme="minorEastAsia" w:hAnsiTheme="minorEastAsia" w:hint="eastAsia"/>
              </w:rPr>
              <w:t>口述</w:t>
            </w:r>
            <w:r w:rsidR="00152C07">
              <w:rPr>
                <w:rFonts w:asciiTheme="minorEastAsia" w:eastAsiaTheme="minorEastAsia" w:hAnsiTheme="minorEastAsia" w:hint="eastAsia"/>
              </w:rPr>
              <w:t xml:space="preserve">　</w:t>
            </w:r>
            <w:r w:rsidR="0081365E">
              <w:rPr>
                <w:rFonts w:asciiTheme="minorEastAsia" w:eastAsiaTheme="minorEastAsia" w:hAnsiTheme="minorEastAsia" w:hint="eastAsia"/>
              </w:rPr>
              <w:t>・　ポスター</w:t>
            </w:r>
          </w:p>
        </w:tc>
      </w:tr>
    </w:tbl>
    <w:p w:rsidR="005334CA" w:rsidRDefault="005334CA" w:rsidP="00254B99">
      <w:pPr>
        <w:pStyle w:val="HTML"/>
        <w:spacing w:line="270" w:lineRule="atLeast"/>
        <w:rPr>
          <w:rFonts w:asciiTheme="minorEastAsia" w:eastAsiaTheme="minorEastAsia" w:hAnsiTheme="minorEastAsia" w:cs="ＭＳ Ｐゴシック"/>
          <w:color w:val="000000"/>
          <w:kern w:val="0"/>
          <w:sz w:val="21"/>
          <w:szCs w:val="21"/>
        </w:rPr>
      </w:pPr>
    </w:p>
    <w:p w:rsidR="005334CA" w:rsidRPr="00A352A6" w:rsidRDefault="00E3522F" w:rsidP="00A352A6">
      <w:pPr>
        <w:spacing w:line="320" w:lineRule="exact"/>
        <w:ind w:right="768" w:firstLineChars="100" w:firstLine="223"/>
        <w:rPr>
          <w:rFonts w:asciiTheme="minorEastAsia" w:eastAsiaTheme="minorEastAsia" w:hAnsiTheme="minorEastAsia" w:cs="ＭＳ Ｐゴシック"/>
          <w:b/>
          <w:color w:val="000000"/>
          <w:kern w:val="0"/>
          <w:sz w:val="24"/>
        </w:rPr>
      </w:pPr>
      <w:r w:rsidRPr="00A352A6">
        <w:rPr>
          <w:rFonts w:asciiTheme="minorEastAsia" w:eastAsiaTheme="minorEastAsia" w:hAnsiTheme="minorEastAsia" w:hint="eastAsia"/>
          <w:b/>
          <w:sz w:val="24"/>
        </w:rPr>
        <w:t>※発表形式は学会のプログラム編成により変更となる場合があります.ご了承ください。</w:t>
      </w:r>
    </w:p>
    <w:p w:rsidR="005334CA" w:rsidRPr="00A352A6" w:rsidRDefault="005334CA" w:rsidP="00254B99">
      <w:pPr>
        <w:pStyle w:val="HTML"/>
        <w:spacing w:line="270" w:lineRule="atLeast"/>
        <w:rPr>
          <w:rFonts w:asciiTheme="minorEastAsia" w:eastAsiaTheme="minorEastAsia" w:hAnsiTheme="minorEastAsia" w:cs="ＭＳ Ｐゴシック"/>
          <w:b/>
          <w:color w:val="000000"/>
          <w:kern w:val="0"/>
          <w:sz w:val="24"/>
          <w:szCs w:val="24"/>
        </w:rPr>
      </w:pPr>
    </w:p>
    <w:p w:rsidR="005334CA" w:rsidRDefault="005334CA" w:rsidP="00254B99">
      <w:pPr>
        <w:pStyle w:val="HTML"/>
        <w:spacing w:line="270" w:lineRule="atLeast"/>
        <w:rPr>
          <w:rFonts w:asciiTheme="minorEastAsia" w:eastAsiaTheme="minorEastAsia" w:hAnsiTheme="minorEastAsia" w:cs="ＭＳ Ｐゴシック"/>
          <w:color w:val="000000"/>
          <w:kern w:val="0"/>
          <w:sz w:val="21"/>
          <w:szCs w:val="21"/>
        </w:rPr>
      </w:pPr>
    </w:p>
    <w:p w:rsidR="005334CA" w:rsidRDefault="005334CA" w:rsidP="00254B99">
      <w:pPr>
        <w:pStyle w:val="HTML"/>
        <w:spacing w:line="270" w:lineRule="atLeast"/>
        <w:rPr>
          <w:rFonts w:asciiTheme="minorEastAsia" w:eastAsiaTheme="minorEastAsia" w:hAnsiTheme="minorEastAsia" w:cs="ＭＳ Ｐゴシック"/>
          <w:color w:val="000000"/>
          <w:kern w:val="0"/>
          <w:sz w:val="21"/>
          <w:szCs w:val="21"/>
        </w:rPr>
      </w:pPr>
    </w:p>
    <w:p w:rsidR="005334CA" w:rsidRDefault="005334CA" w:rsidP="00254B99">
      <w:pPr>
        <w:pStyle w:val="HTML"/>
        <w:spacing w:line="270" w:lineRule="atLeast"/>
        <w:rPr>
          <w:rFonts w:asciiTheme="minorEastAsia" w:eastAsiaTheme="minorEastAsia" w:hAnsiTheme="minorEastAsia" w:cs="ＭＳ Ｐゴシック"/>
          <w:color w:val="000000"/>
          <w:kern w:val="0"/>
          <w:sz w:val="21"/>
          <w:szCs w:val="21"/>
        </w:rPr>
      </w:pPr>
    </w:p>
    <w:p w:rsidR="005334CA" w:rsidRPr="0081365E" w:rsidRDefault="005334CA" w:rsidP="00254B99">
      <w:pPr>
        <w:pStyle w:val="HTML"/>
        <w:spacing w:line="270" w:lineRule="atLeast"/>
        <w:rPr>
          <w:rFonts w:asciiTheme="minorEastAsia" w:eastAsiaTheme="minorEastAsia" w:hAnsiTheme="minorEastAsia" w:cs="ＭＳ Ｐゴシック"/>
          <w:color w:val="000000"/>
          <w:kern w:val="0"/>
          <w:sz w:val="21"/>
          <w:szCs w:val="21"/>
        </w:rPr>
      </w:pPr>
    </w:p>
    <w:p w:rsidR="005334CA" w:rsidRDefault="005334CA" w:rsidP="00532E6F">
      <w:pPr>
        <w:jc w:val="center"/>
        <w:rPr>
          <w:rFonts w:asciiTheme="minorHAnsi" w:eastAsiaTheme="minorEastAsia" w:hAnsiTheme="minorEastAsia" w:cs="Times New Roman" w:hint="eastAsia"/>
          <w:b/>
          <w:sz w:val="28"/>
          <w:szCs w:val="28"/>
        </w:rPr>
      </w:pPr>
    </w:p>
    <w:p w:rsidR="00731585" w:rsidRDefault="00731585" w:rsidP="00532E6F">
      <w:pPr>
        <w:jc w:val="center"/>
        <w:rPr>
          <w:rFonts w:asciiTheme="minorHAnsi" w:eastAsiaTheme="minorEastAsia" w:hAnsiTheme="minorEastAsia" w:cs="Times New Roman"/>
          <w:b/>
          <w:sz w:val="28"/>
          <w:szCs w:val="28"/>
        </w:rPr>
      </w:pPr>
    </w:p>
    <w:p w:rsidR="00731585" w:rsidRDefault="00731585" w:rsidP="00731585">
      <w:pPr>
        <w:tabs>
          <w:tab w:val="left" w:pos="8064"/>
        </w:tabs>
        <w:rPr>
          <w:rFonts w:asciiTheme="minorHAnsi" w:eastAsiaTheme="minorEastAsia" w:hAnsiTheme="minorEastAsia" w:cs="Times New Roman" w:hint="eastAsia"/>
          <w:b/>
          <w:sz w:val="28"/>
          <w:szCs w:val="28"/>
        </w:rPr>
      </w:pPr>
    </w:p>
    <w:p w:rsidR="00532E6F" w:rsidRPr="00C4562A" w:rsidRDefault="00532E6F" w:rsidP="00731585">
      <w:pPr>
        <w:tabs>
          <w:tab w:val="left" w:pos="8064"/>
        </w:tabs>
        <w:jc w:val="center"/>
        <w:rPr>
          <w:rFonts w:asciiTheme="minorHAnsi" w:eastAsiaTheme="minorEastAsia" w:hAnsiTheme="minorHAnsi" w:cs="Times New Roman"/>
          <w:b/>
          <w:sz w:val="24"/>
        </w:rPr>
      </w:pPr>
      <w:r w:rsidRPr="007A6945">
        <w:rPr>
          <w:rFonts w:asciiTheme="minorHAnsi" w:eastAsiaTheme="minorEastAsia" w:hAnsiTheme="minorEastAsia" w:cs="Times New Roman"/>
          <w:sz w:val="24"/>
        </w:rPr>
        <w:lastRenderedPageBreak/>
        <w:t>三重県作業療法学会抄録作成（例）</w:t>
      </w:r>
      <w:r w:rsidRPr="00C4562A">
        <w:rPr>
          <w:rFonts w:asciiTheme="minorHAnsi" w:eastAsiaTheme="minorEastAsia" w:hAnsiTheme="minorEastAsia" w:cs="Times New Roman"/>
          <w:b/>
          <w:color w:val="FF0000"/>
          <w:sz w:val="16"/>
          <w:szCs w:val="16"/>
        </w:rPr>
        <w:t>（</w:t>
      </w:r>
      <w:r w:rsidRPr="00C4562A">
        <w:rPr>
          <w:rFonts w:asciiTheme="minorHAnsi" w:eastAsiaTheme="minorEastAsia" w:hAnsiTheme="minorHAnsi" w:cs="Times New Roman"/>
          <w:b/>
          <w:color w:val="FF0000"/>
          <w:sz w:val="16"/>
          <w:szCs w:val="16"/>
        </w:rPr>
        <w:t>12p</w:t>
      </w:r>
      <w:r w:rsidRPr="00C4562A">
        <w:rPr>
          <w:rFonts w:asciiTheme="minorHAnsi" w:eastAsiaTheme="minorEastAsia" w:hAnsiTheme="minorEastAsia" w:cs="Times New Roman"/>
          <w:b/>
          <w:color w:val="FF0000"/>
          <w:sz w:val="16"/>
          <w:szCs w:val="16"/>
        </w:rPr>
        <w:t>）</w:t>
      </w:r>
    </w:p>
    <w:p w:rsidR="00532E6F" w:rsidRPr="00C4562A" w:rsidRDefault="00532E6F" w:rsidP="00532E6F">
      <w:pPr>
        <w:jc w:val="center"/>
        <w:rPr>
          <w:rFonts w:asciiTheme="minorHAnsi" w:eastAsiaTheme="minorEastAsia" w:hAnsiTheme="minorHAnsi" w:cs="Times New Roman"/>
          <w:b/>
          <w:color w:val="FF0000"/>
          <w:sz w:val="16"/>
          <w:szCs w:val="16"/>
        </w:rPr>
      </w:pPr>
      <w:r w:rsidRPr="00C4562A">
        <w:rPr>
          <w:rFonts w:asciiTheme="minorHAnsi" w:eastAsiaTheme="minorEastAsia" w:hAnsiTheme="minorHAnsi" w:cs="Times New Roman"/>
          <w:szCs w:val="21"/>
        </w:rPr>
        <w:t>―</w:t>
      </w:r>
      <w:r w:rsidRPr="00C4562A">
        <w:rPr>
          <w:rFonts w:asciiTheme="minorHAnsi" w:eastAsiaTheme="minorEastAsia" w:hAnsiTheme="minorEastAsia" w:cs="Times New Roman"/>
          <w:szCs w:val="21"/>
        </w:rPr>
        <w:t>見本です</w:t>
      </w:r>
      <w:r w:rsidRPr="00C4562A">
        <w:rPr>
          <w:rFonts w:asciiTheme="minorHAnsi" w:eastAsiaTheme="minorEastAsia" w:hAnsiTheme="minorHAnsi" w:cs="Times New Roman"/>
          <w:szCs w:val="21"/>
        </w:rPr>
        <w:t>―</w:t>
      </w:r>
      <w:r w:rsidRPr="00C4562A">
        <w:rPr>
          <w:rFonts w:asciiTheme="minorHAnsi" w:eastAsiaTheme="minorEastAsia" w:hAnsiTheme="minorEastAsia" w:cs="Times New Roman"/>
          <w:b/>
          <w:color w:val="FF0000"/>
          <w:sz w:val="16"/>
          <w:szCs w:val="16"/>
        </w:rPr>
        <w:t>（</w:t>
      </w:r>
      <w:r w:rsidRPr="00C4562A">
        <w:rPr>
          <w:rFonts w:asciiTheme="minorHAnsi" w:eastAsiaTheme="minorEastAsia" w:hAnsiTheme="minorHAnsi" w:cs="Times New Roman"/>
          <w:b/>
          <w:color w:val="FF0000"/>
          <w:sz w:val="16"/>
          <w:szCs w:val="16"/>
        </w:rPr>
        <w:t>10.5p</w:t>
      </w:r>
      <w:r w:rsidRPr="00C4562A">
        <w:rPr>
          <w:rFonts w:asciiTheme="minorHAnsi" w:eastAsiaTheme="minorEastAsia" w:hAnsiTheme="minorEastAsia" w:cs="Times New Roman"/>
          <w:b/>
          <w:color w:val="FF0000"/>
          <w:sz w:val="16"/>
          <w:szCs w:val="16"/>
        </w:rPr>
        <w:t>）</w:t>
      </w:r>
    </w:p>
    <w:p w:rsidR="00532E6F" w:rsidRPr="00C4562A" w:rsidRDefault="00532E6F" w:rsidP="00532E6F">
      <w:pPr>
        <w:rPr>
          <w:rFonts w:asciiTheme="minorHAnsi" w:eastAsiaTheme="minorEastAsia" w:hAnsiTheme="minorHAnsi" w:cs="Times New Roman"/>
          <w:szCs w:val="21"/>
        </w:rPr>
      </w:pPr>
    </w:p>
    <w:p w:rsidR="00532E6F" w:rsidRPr="00A352A6" w:rsidRDefault="00532E6F" w:rsidP="00532E6F">
      <w:pPr>
        <w:rPr>
          <w:rFonts w:asciiTheme="minorHAnsi" w:eastAsiaTheme="minorEastAsia" w:hAnsiTheme="minorHAnsi" w:cs="Times New Roman"/>
          <w:szCs w:val="21"/>
        </w:rPr>
      </w:pPr>
      <w:r w:rsidRPr="00A352A6">
        <w:rPr>
          <w:rFonts w:asciiTheme="minorEastAsia" w:eastAsiaTheme="minorEastAsia" w:hAnsiTheme="minorEastAsia" w:cs="Times New Roman"/>
          <w:szCs w:val="21"/>
        </w:rPr>
        <w:t>○</w:t>
      </w:r>
      <w:r w:rsidRPr="00A352A6">
        <w:rPr>
          <w:rFonts w:asciiTheme="minorHAnsi" w:eastAsiaTheme="minorEastAsia" w:hAnsiTheme="minorEastAsia" w:cs="Times New Roman"/>
          <w:szCs w:val="21"/>
        </w:rPr>
        <w:t>津餃子</w:t>
      </w:r>
      <w:r w:rsidRPr="00A352A6">
        <w:rPr>
          <w:rFonts w:asciiTheme="minorHAnsi" w:eastAsiaTheme="minorEastAsia" w:hAnsiTheme="minorHAnsi" w:cs="Times New Roman"/>
          <w:szCs w:val="21"/>
        </w:rPr>
        <w:t>¹</w:t>
      </w:r>
      <w:r w:rsidRPr="00A352A6">
        <w:rPr>
          <w:rFonts w:asciiTheme="minorHAnsi" w:eastAsiaTheme="minorEastAsia" w:hAnsiTheme="minorEastAsia" w:cs="Times New Roman"/>
          <w:szCs w:val="21"/>
        </w:rPr>
        <w:t>⁾・松阪牛子（</w:t>
      </w:r>
      <w:r w:rsidRPr="00A352A6">
        <w:rPr>
          <w:rFonts w:asciiTheme="minorHAnsi" w:eastAsiaTheme="minorEastAsia" w:hAnsiTheme="minorHAnsi" w:cs="Times New Roman"/>
          <w:szCs w:val="21"/>
        </w:rPr>
        <w:t>Dr</w:t>
      </w:r>
      <w:r w:rsidRPr="00A352A6">
        <w:rPr>
          <w:rFonts w:asciiTheme="minorHAnsi" w:eastAsiaTheme="minorEastAsia" w:hAnsiTheme="minorEastAsia" w:cs="Times New Roman"/>
          <w:szCs w:val="21"/>
        </w:rPr>
        <w:t>）</w:t>
      </w:r>
      <w:r w:rsidRPr="00A352A6">
        <w:rPr>
          <w:rFonts w:asciiTheme="minorHAnsi" w:eastAsiaTheme="minorEastAsia" w:hAnsiTheme="minorHAnsi" w:cs="Times New Roman"/>
          <w:szCs w:val="21"/>
        </w:rPr>
        <w:t>¹</w:t>
      </w:r>
      <w:r w:rsidRPr="00A352A6">
        <w:rPr>
          <w:rFonts w:asciiTheme="minorHAnsi" w:eastAsiaTheme="minorEastAsia" w:hAnsiTheme="minorEastAsia" w:cs="Times New Roman"/>
          <w:szCs w:val="21"/>
        </w:rPr>
        <w:t>⁾・鈴鹿一朗（</w:t>
      </w:r>
      <w:r w:rsidRPr="00A352A6">
        <w:rPr>
          <w:rFonts w:asciiTheme="minorHAnsi" w:eastAsiaTheme="minorEastAsia" w:hAnsiTheme="minorHAnsi" w:cs="Times New Roman"/>
          <w:szCs w:val="21"/>
        </w:rPr>
        <w:t>PT</w:t>
      </w:r>
      <w:r w:rsidRPr="00A352A6">
        <w:rPr>
          <w:rFonts w:asciiTheme="minorHAnsi" w:eastAsiaTheme="minorEastAsia" w:hAnsiTheme="minorEastAsia" w:cs="Times New Roman"/>
          <w:szCs w:val="21"/>
        </w:rPr>
        <w:t>）</w:t>
      </w:r>
      <w:r w:rsidRPr="00A352A6">
        <w:rPr>
          <w:rFonts w:asciiTheme="minorHAnsi" w:eastAsiaTheme="minorEastAsia" w:hAnsiTheme="minorHAnsi" w:cs="Times New Roman"/>
          <w:szCs w:val="21"/>
        </w:rPr>
        <w:t>²</w:t>
      </w:r>
      <w:r w:rsidRPr="00A352A6">
        <w:rPr>
          <w:rFonts w:asciiTheme="minorHAnsi" w:eastAsiaTheme="minorEastAsia" w:hAnsiTheme="minorEastAsia" w:cs="Times New Roman"/>
          <w:szCs w:val="21"/>
        </w:rPr>
        <w:t>⁾</w:t>
      </w:r>
    </w:p>
    <w:p w:rsidR="00532E6F" w:rsidRPr="00A352A6" w:rsidRDefault="00532E6F" w:rsidP="00532E6F">
      <w:pPr>
        <w:rPr>
          <w:rFonts w:asciiTheme="minorHAnsi" w:eastAsiaTheme="minorEastAsia" w:hAnsiTheme="minorHAnsi" w:cs="Times New Roman"/>
          <w:szCs w:val="21"/>
        </w:rPr>
      </w:pPr>
      <w:r w:rsidRPr="00A352A6">
        <w:rPr>
          <w:rFonts w:asciiTheme="minorHAnsi" w:eastAsiaTheme="minorEastAsia" w:hAnsiTheme="minorEastAsia" w:cs="Times New Roman"/>
          <w:szCs w:val="21"/>
        </w:rPr>
        <w:t xml:space="preserve">　伊勢あん子</w:t>
      </w:r>
      <w:r w:rsidRPr="00A352A6">
        <w:rPr>
          <w:rFonts w:asciiTheme="minorHAnsi" w:eastAsiaTheme="minorEastAsia" w:hAnsiTheme="minorHAnsi" w:cs="Times New Roman"/>
          <w:szCs w:val="21"/>
        </w:rPr>
        <w:t>²</w:t>
      </w:r>
      <w:r w:rsidRPr="00A352A6">
        <w:rPr>
          <w:rFonts w:asciiTheme="minorHAnsi" w:eastAsiaTheme="minorEastAsia" w:hAnsiTheme="minorEastAsia" w:cs="Times New Roman"/>
          <w:szCs w:val="21"/>
        </w:rPr>
        <w:t>⁾</w:t>
      </w:r>
    </w:p>
    <w:p w:rsidR="00532E6F" w:rsidRPr="00C4562A" w:rsidRDefault="00532E6F" w:rsidP="00532E6F">
      <w:pPr>
        <w:rPr>
          <w:rFonts w:asciiTheme="minorEastAsia" w:eastAsiaTheme="minorEastAsia" w:hAnsiTheme="minorEastAsia" w:cs="Times New Roman"/>
          <w:szCs w:val="21"/>
        </w:rPr>
      </w:pPr>
    </w:p>
    <w:p w:rsidR="00532E6F" w:rsidRPr="00C4562A" w:rsidRDefault="00532E6F" w:rsidP="00532E6F">
      <w:pPr>
        <w:rPr>
          <w:rFonts w:asciiTheme="minorHAnsi" w:eastAsiaTheme="minorEastAsia" w:hAnsiTheme="minorHAnsi" w:cs="Times New Roman"/>
          <w:szCs w:val="21"/>
        </w:rPr>
      </w:pPr>
      <w:r w:rsidRPr="00C4562A">
        <w:rPr>
          <w:rFonts w:asciiTheme="minorHAnsi" w:eastAsiaTheme="minorEastAsia" w:hAnsiTheme="minorHAnsi" w:cs="Times New Roman"/>
          <w:szCs w:val="21"/>
        </w:rPr>
        <w:t>1</w:t>
      </w:r>
      <w:r w:rsidRPr="00C4562A">
        <w:rPr>
          <w:rFonts w:asciiTheme="minorHAnsi" w:eastAsiaTheme="minorEastAsia" w:hAnsiTheme="minorEastAsia" w:cs="Times New Roman"/>
          <w:szCs w:val="21"/>
        </w:rPr>
        <w:t>）</w:t>
      </w:r>
      <w:r w:rsidRPr="00C4562A">
        <w:rPr>
          <w:rFonts w:asciiTheme="minorEastAsia" w:eastAsiaTheme="minorEastAsia" w:hAnsiTheme="minorEastAsia" w:cs="Times New Roman"/>
          <w:szCs w:val="21"/>
        </w:rPr>
        <w:t>○○○病</w:t>
      </w:r>
      <w:r w:rsidRPr="00C4562A">
        <w:rPr>
          <w:rFonts w:asciiTheme="minorHAnsi" w:eastAsiaTheme="minorEastAsia" w:hAnsiTheme="minorEastAsia" w:cs="Times New Roman"/>
          <w:szCs w:val="21"/>
        </w:rPr>
        <w:t>院</w:t>
      </w:r>
    </w:p>
    <w:p w:rsidR="00532E6F" w:rsidRPr="00C4562A" w:rsidRDefault="00532E6F" w:rsidP="00532E6F">
      <w:pPr>
        <w:rPr>
          <w:rFonts w:asciiTheme="minorEastAsia" w:eastAsiaTheme="minorEastAsia" w:hAnsiTheme="minorEastAsia" w:cs="Times New Roman"/>
          <w:szCs w:val="21"/>
        </w:rPr>
      </w:pPr>
      <w:r w:rsidRPr="00C4562A">
        <w:rPr>
          <w:rFonts w:asciiTheme="minorHAnsi" w:eastAsiaTheme="minorEastAsia" w:hAnsiTheme="minorHAnsi" w:cs="Times New Roman"/>
          <w:szCs w:val="21"/>
        </w:rPr>
        <w:t>2</w:t>
      </w:r>
      <w:r w:rsidRPr="00C4562A">
        <w:rPr>
          <w:rFonts w:asciiTheme="minorEastAsia" w:eastAsiaTheme="minorEastAsia" w:hAnsiTheme="minorEastAsia" w:cs="Times New Roman"/>
          <w:szCs w:val="21"/>
        </w:rPr>
        <w:t>）○○○大学</w:t>
      </w:r>
    </w:p>
    <w:p w:rsidR="00532E6F" w:rsidRPr="00C4562A" w:rsidRDefault="00532E6F" w:rsidP="00532E6F">
      <w:pPr>
        <w:rPr>
          <w:rFonts w:asciiTheme="minorEastAsia" w:eastAsiaTheme="minorEastAsia" w:hAnsiTheme="minorEastAsia" w:cs="Times New Roman"/>
          <w:szCs w:val="21"/>
        </w:rPr>
      </w:pPr>
    </w:p>
    <w:p w:rsidR="00532E6F" w:rsidRPr="00C4562A" w:rsidRDefault="00532E6F" w:rsidP="00532E6F">
      <w:pPr>
        <w:rPr>
          <w:rFonts w:asciiTheme="minorEastAsia" w:eastAsiaTheme="minorEastAsia" w:hAnsiTheme="minorEastAsia" w:cs="Times New Roman"/>
          <w:szCs w:val="21"/>
        </w:rPr>
      </w:pPr>
      <w:r w:rsidRPr="00C4562A">
        <w:rPr>
          <w:rFonts w:asciiTheme="minorEastAsia" w:eastAsiaTheme="minorEastAsia" w:hAnsiTheme="minorEastAsia" w:cs="Times New Roman"/>
          <w:szCs w:val="21"/>
        </w:rPr>
        <w:t>キーワード：○○○○○，○○○○○，○○○○○</w:t>
      </w:r>
    </w:p>
    <w:p w:rsidR="00801254" w:rsidRPr="00135E6F" w:rsidRDefault="00801254" w:rsidP="00532E6F">
      <w:pPr>
        <w:rPr>
          <w:rFonts w:asciiTheme="minorEastAsia" w:eastAsiaTheme="minorEastAsia" w:hAnsiTheme="minorEastAsia" w:cs="Times New Roman"/>
          <w:szCs w:val="21"/>
        </w:rPr>
      </w:pPr>
    </w:p>
    <w:p w:rsidR="00D316BD" w:rsidRPr="00C4562A" w:rsidRDefault="006737ED" w:rsidP="00135E6F">
      <w:pPr>
        <w:jc w:val="left"/>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w:t>
      </w:r>
      <w:r w:rsidR="00152C07">
        <w:rPr>
          <w:rFonts w:asciiTheme="minorEastAsia" w:eastAsiaTheme="minorEastAsia" w:hAnsiTheme="minorEastAsia" w:cs="Times New Roman" w:hint="eastAsia"/>
          <w:szCs w:val="21"/>
        </w:rPr>
        <w:t>目的</w:t>
      </w:r>
      <w:r>
        <w:rPr>
          <w:rFonts w:asciiTheme="minorEastAsia" w:eastAsiaTheme="minorEastAsia" w:hAnsiTheme="minorEastAsia" w:cs="Times New Roman" w:hint="eastAsia"/>
          <w:szCs w:val="21"/>
        </w:rPr>
        <w:t>】あああああああああああああああああああああああああああああああああああああああああ</w:t>
      </w:r>
      <w:r w:rsidR="00CC16C2">
        <w:rPr>
          <w:rFonts w:asciiTheme="minorEastAsia" w:eastAsiaTheme="minorEastAsia" w:hAnsiTheme="minorEastAsia" w:cs="Times New Roman" w:hint="eastAsia"/>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Theme="minorEastAsia" w:eastAsiaTheme="minorEastAsia" w:hAnsiTheme="minorEastAsia" w:cs="Times New Roman" w:hint="eastAsia"/>
          <w:szCs w:val="21"/>
        </w:rPr>
        <w:t>【方法】</w:t>
      </w:r>
      <w:r w:rsidR="00CC16C2">
        <w:rPr>
          <w:rFonts w:asciiTheme="minorEastAsia" w:eastAsiaTheme="minorEastAsia" w:hAnsiTheme="minorEastAsia" w:cs="Times New Roman" w:hint="eastAsia"/>
          <w:szCs w:val="21"/>
        </w:rPr>
        <w:t>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w:t>
      </w:r>
      <w:r>
        <w:rPr>
          <w:rFonts w:asciiTheme="minorEastAsia" w:eastAsiaTheme="minorEastAsia" w:hAnsiTheme="minorEastAsia" w:cs="Times New Roman" w:hint="eastAsia"/>
          <w:szCs w:val="21"/>
        </w:rPr>
        <w:t>【結果】</w:t>
      </w:r>
      <w:r w:rsidR="00CC16C2">
        <w:rPr>
          <w:rFonts w:asciiTheme="minorEastAsia" w:eastAsiaTheme="minorEastAsia" w:hAnsiTheme="minorEastAsia" w:cs="Times New Roman" w:hint="eastAsia"/>
          <w:szCs w:val="21"/>
        </w:rPr>
        <w:t>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結論】</w:t>
      </w:r>
      <w:r>
        <w:rPr>
          <w:rFonts w:asciiTheme="minorEastAsia" w:eastAsiaTheme="minorEastAsia" w:hAnsiTheme="minorEastAsia" w:cs="Times New Roman" w:hint="eastAsia"/>
          <w:szCs w:val="21"/>
        </w:rPr>
        <w:t>おおおおおおお</w:t>
      </w:r>
      <w:r w:rsidR="00CC16C2">
        <w:rPr>
          <w:rFonts w:asciiTheme="minorEastAsia" w:eastAsiaTheme="minorEastAsia" w:hAnsiTheme="minorEastAsia" w:cs="Times New Roman" w:hint="eastAsia"/>
          <w:szCs w:val="21"/>
        </w:rPr>
        <w:t>おおおおおおおおおおおおおおおおおおおおおおおおおおおおおおおおおおおおおおおおおおおおおおおおおおおおおおおおおおおおおおおおおお</w:t>
      </w:r>
      <w:r>
        <w:rPr>
          <w:rFonts w:asciiTheme="minorEastAsia" w:eastAsiaTheme="minorEastAsia" w:hAnsiTheme="minorEastAsia" w:cs="Times New Roman" w:hint="eastAsia"/>
          <w:szCs w:val="21"/>
        </w:rPr>
        <w:t>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w:t>
      </w:r>
      <w:r w:rsidR="00A352A6">
        <w:rPr>
          <w:rFonts w:asciiTheme="minorEastAsia" w:eastAsiaTheme="minorEastAsia" w:hAnsiTheme="minorEastAsia" w:cs="Times New Roman" w:hint="eastAsia"/>
          <w:szCs w:val="21"/>
        </w:rPr>
        <w:t>おお</w:t>
      </w:r>
    </w:p>
    <w:p w:rsidR="00D316BD" w:rsidRPr="00A352A6" w:rsidRDefault="00D316BD" w:rsidP="00801254">
      <w:pPr>
        <w:jc w:val="left"/>
        <w:rPr>
          <w:rFonts w:asciiTheme="minorEastAsia" w:eastAsiaTheme="minorEastAsia" w:hAnsiTheme="minorEastAsia" w:cs="Times New Roman"/>
          <w:szCs w:val="21"/>
        </w:rPr>
      </w:pPr>
    </w:p>
    <w:p w:rsidR="00D316BD" w:rsidRDefault="006E31BD" w:rsidP="00801254">
      <w:pPr>
        <w:jc w:val="left"/>
        <w:rPr>
          <w:rFonts w:asciiTheme="minorEastAsia" w:eastAsiaTheme="minorEastAsia" w:hAnsiTheme="minorEastAsia" w:cs="Times New Roman"/>
          <w:szCs w:val="21"/>
        </w:rPr>
      </w:pPr>
      <w:r>
        <w:rPr>
          <w:rFonts w:asciiTheme="minorEastAsia" w:eastAsiaTheme="minorEastAsia" w:hAnsiTheme="minorEastAsia" w:cs="Times New Roman"/>
          <w:noProof/>
          <w:szCs w:val="21"/>
        </w:rPr>
        <w:pict>
          <v:shapetype id="_x0000_t202" coordsize="21600,21600" o:spt="202" path="m,l,21600r21600,l21600,xe">
            <v:stroke joinstyle="miter"/>
            <v:path gradientshapeok="t" o:connecttype="rect"/>
          </v:shapetype>
          <v:shape id="_x0000_s1028" type="#_x0000_t202" style="position:absolute;margin-left:35.45pt;margin-top:10.4pt;width:218.35pt;height:168.75pt;z-index:251662336;mso-width-relative:margin;mso-height-relative:margin" stroked="f">
            <v:textbox>
              <w:txbxContent>
                <w:p w:rsidR="00D14808" w:rsidRDefault="00D14808">
                  <w:r w:rsidRPr="00801254">
                    <w:rPr>
                      <w:rFonts w:asciiTheme="minorEastAsia" w:eastAsiaTheme="minorEastAsia" w:hAnsiTheme="minorEastAsia" w:cs="Times New Roman" w:hint="eastAsia"/>
                      <w:noProof/>
                      <w:szCs w:val="21"/>
                    </w:rPr>
                    <w:drawing>
                      <wp:inline distT="0" distB="0" distL="0" distR="0">
                        <wp:extent cx="2419350" cy="1781175"/>
                        <wp:effectExtent l="19050" t="0" r="19050" b="0"/>
                        <wp:docPr id="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Pr>
          <w:rFonts w:asciiTheme="minorEastAsia" w:eastAsiaTheme="minorEastAsia" w:hAnsiTheme="minorEastAsia" w:cs="Times New Roman"/>
          <w:noProof/>
          <w:szCs w:val="21"/>
        </w:rPr>
        <w:pict>
          <v:shape id="_x0000_s1026" type="#_x0000_t202" style="position:absolute;margin-left:260.1pt;margin-top:10.4pt;width:210.45pt;height:163.5pt;z-index:251660288;mso-width-relative:margin;mso-height-relative:margin" stroked="f">
            <v:textbox>
              <w:txbxContent>
                <w:p w:rsidR="00D14808" w:rsidRDefault="00D14808">
                  <w:r>
                    <w:rPr>
                      <w:rFonts w:asciiTheme="minorEastAsia" w:eastAsiaTheme="minorEastAsia" w:hAnsiTheme="minorEastAsia" w:cs="Times New Roman" w:hint="eastAsia"/>
                      <w:noProof/>
                      <w:szCs w:val="21"/>
                    </w:rPr>
                    <w:drawing>
                      <wp:inline distT="0" distB="0" distL="0" distR="0">
                        <wp:extent cx="2438400" cy="1790700"/>
                        <wp:effectExtent l="19050" t="0" r="19050" b="0"/>
                        <wp:docPr id="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801254" w:rsidRPr="00801254" w:rsidRDefault="00801254" w:rsidP="00801254">
      <w:pPr>
        <w:jc w:val="left"/>
        <w:rPr>
          <w:rFonts w:asciiTheme="minorEastAsia" w:eastAsiaTheme="minorEastAsia" w:hAnsiTheme="minorEastAsia" w:cs="Times New Roman"/>
          <w:szCs w:val="21"/>
        </w:rPr>
      </w:pPr>
    </w:p>
    <w:sectPr w:rsidR="00801254" w:rsidRPr="00801254" w:rsidSect="005564C2">
      <w:pgSz w:w="11906" w:h="16838" w:code="9"/>
      <w:pgMar w:top="1418" w:right="1134" w:bottom="1418" w:left="1134" w:header="284" w:footer="0" w:gutter="0"/>
      <w:cols w:space="425"/>
      <w:docGrid w:type="linesAndChars" w:linePitch="311"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08" w:rsidRDefault="00D14808" w:rsidP="009C1F6E">
      <w:r>
        <w:separator/>
      </w:r>
    </w:p>
  </w:endnote>
  <w:endnote w:type="continuationSeparator" w:id="0">
    <w:p w:rsidR="00D14808" w:rsidRDefault="00D14808" w:rsidP="009C1F6E">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08" w:rsidRDefault="00D14808" w:rsidP="009C1F6E">
      <w:r>
        <w:separator/>
      </w:r>
    </w:p>
  </w:footnote>
  <w:footnote w:type="continuationSeparator" w:id="0">
    <w:p w:rsidR="00D14808" w:rsidRDefault="00D14808" w:rsidP="009C1F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1"/>
  <w:drawingGridVerticalSpacing w:val="311"/>
  <w:displayHorizontalDrawingGridEvery w:val="0"/>
  <w:characterSpacingControl w:val="compressPunctuation"/>
  <w:hdrShapeDefaults>
    <o:shapedefaults v:ext="edit" spidmax="245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2D6"/>
    <w:rsid w:val="000230E3"/>
    <w:rsid w:val="00052C43"/>
    <w:rsid w:val="00110AF9"/>
    <w:rsid w:val="00135E6F"/>
    <w:rsid w:val="00152C07"/>
    <w:rsid w:val="001D3EEB"/>
    <w:rsid w:val="001E3583"/>
    <w:rsid w:val="002160FC"/>
    <w:rsid w:val="00254B99"/>
    <w:rsid w:val="00267A9A"/>
    <w:rsid w:val="0031635F"/>
    <w:rsid w:val="003525FB"/>
    <w:rsid w:val="00383050"/>
    <w:rsid w:val="00395F2C"/>
    <w:rsid w:val="003C1363"/>
    <w:rsid w:val="003C7A78"/>
    <w:rsid w:val="0044340F"/>
    <w:rsid w:val="004E3DDC"/>
    <w:rsid w:val="00532E6F"/>
    <w:rsid w:val="005334CA"/>
    <w:rsid w:val="005564C2"/>
    <w:rsid w:val="00572662"/>
    <w:rsid w:val="00574033"/>
    <w:rsid w:val="0058244A"/>
    <w:rsid w:val="00586FC8"/>
    <w:rsid w:val="005C02D6"/>
    <w:rsid w:val="005D37A6"/>
    <w:rsid w:val="005E5FD4"/>
    <w:rsid w:val="00601BEC"/>
    <w:rsid w:val="006253DA"/>
    <w:rsid w:val="006737ED"/>
    <w:rsid w:val="00694AAE"/>
    <w:rsid w:val="006A5BE9"/>
    <w:rsid w:val="006E31BD"/>
    <w:rsid w:val="00731585"/>
    <w:rsid w:val="00760FB4"/>
    <w:rsid w:val="00765885"/>
    <w:rsid w:val="007A6945"/>
    <w:rsid w:val="007C4A16"/>
    <w:rsid w:val="007E303C"/>
    <w:rsid w:val="00801254"/>
    <w:rsid w:val="0081365E"/>
    <w:rsid w:val="00831BCA"/>
    <w:rsid w:val="00831C4D"/>
    <w:rsid w:val="00832549"/>
    <w:rsid w:val="008E3F9F"/>
    <w:rsid w:val="00962BDD"/>
    <w:rsid w:val="009C1F6E"/>
    <w:rsid w:val="00A05ED1"/>
    <w:rsid w:val="00A3022C"/>
    <w:rsid w:val="00A352A6"/>
    <w:rsid w:val="00A57448"/>
    <w:rsid w:val="00AD389E"/>
    <w:rsid w:val="00B02B99"/>
    <w:rsid w:val="00B228B4"/>
    <w:rsid w:val="00B351B8"/>
    <w:rsid w:val="00BB1661"/>
    <w:rsid w:val="00BC343C"/>
    <w:rsid w:val="00C41769"/>
    <w:rsid w:val="00C4562A"/>
    <w:rsid w:val="00C808AD"/>
    <w:rsid w:val="00CC16C2"/>
    <w:rsid w:val="00CF59AF"/>
    <w:rsid w:val="00D07A8B"/>
    <w:rsid w:val="00D119C5"/>
    <w:rsid w:val="00D14808"/>
    <w:rsid w:val="00D316BD"/>
    <w:rsid w:val="00D760A2"/>
    <w:rsid w:val="00DA4065"/>
    <w:rsid w:val="00DF1DEB"/>
    <w:rsid w:val="00E3522F"/>
    <w:rsid w:val="00E86C02"/>
    <w:rsid w:val="00EC7BF7"/>
    <w:rsid w:val="00ED294F"/>
    <w:rsid w:val="00F1139F"/>
    <w:rsid w:val="00F1274F"/>
    <w:rsid w:val="00F80465"/>
    <w:rsid w:val="00F90F39"/>
    <w:rsid w:val="00FA7698"/>
    <w:rsid w:val="00FF39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1B8"/>
    <w:pPr>
      <w:ind w:leftChars="400" w:left="960"/>
    </w:pPr>
    <w:rPr>
      <w:rFonts w:cs="Times New Roman"/>
    </w:rPr>
  </w:style>
  <w:style w:type="paragraph" w:styleId="a4">
    <w:name w:val="header"/>
    <w:basedOn w:val="a"/>
    <w:link w:val="a5"/>
    <w:uiPriority w:val="99"/>
    <w:unhideWhenUsed/>
    <w:rsid w:val="009C1F6E"/>
    <w:pPr>
      <w:tabs>
        <w:tab w:val="center" w:pos="4252"/>
        <w:tab w:val="right" w:pos="8504"/>
      </w:tabs>
      <w:snapToGrid w:val="0"/>
    </w:pPr>
  </w:style>
  <w:style w:type="character" w:customStyle="1" w:styleId="a5">
    <w:name w:val="ヘッダー (文字)"/>
    <w:basedOn w:val="a0"/>
    <w:link w:val="a4"/>
    <w:uiPriority w:val="99"/>
    <w:rsid w:val="009C1F6E"/>
  </w:style>
  <w:style w:type="paragraph" w:styleId="a6">
    <w:name w:val="footer"/>
    <w:basedOn w:val="a"/>
    <w:link w:val="a7"/>
    <w:uiPriority w:val="99"/>
    <w:unhideWhenUsed/>
    <w:rsid w:val="009C1F6E"/>
    <w:pPr>
      <w:tabs>
        <w:tab w:val="center" w:pos="4252"/>
        <w:tab w:val="right" w:pos="8504"/>
      </w:tabs>
      <w:snapToGrid w:val="0"/>
    </w:pPr>
  </w:style>
  <w:style w:type="character" w:customStyle="1" w:styleId="a7">
    <w:name w:val="フッター (文字)"/>
    <w:basedOn w:val="a0"/>
    <w:link w:val="a6"/>
    <w:uiPriority w:val="99"/>
    <w:rsid w:val="009C1F6E"/>
  </w:style>
  <w:style w:type="character" w:styleId="a8">
    <w:name w:val="Hyperlink"/>
    <w:basedOn w:val="a0"/>
    <w:uiPriority w:val="99"/>
    <w:unhideWhenUsed/>
    <w:rsid w:val="00760FB4"/>
    <w:rPr>
      <w:color w:val="0000FF" w:themeColor="hyperlink"/>
      <w:u w:val="single"/>
    </w:rPr>
  </w:style>
  <w:style w:type="paragraph" w:styleId="HTML">
    <w:name w:val="HTML Preformatted"/>
    <w:basedOn w:val="a"/>
    <w:link w:val="HTML0"/>
    <w:rsid w:val="00FF398E"/>
    <w:rPr>
      <w:rFonts w:ascii="Courier New" w:eastAsia="ＭＳ 明朝" w:hAnsi="Courier New" w:cs="Times New Roman"/>
      <w:sz w:val="20"/>
      <w:szCs w:val="20"/>
    </w:rPr>
  </w:style>
  <w:style w:type="character" w:customStyle="1" w:styleId="HTML0">
    <w:name w:val="HTML 書式付き (文字)"/>
    <w:basedOn w:val="a0"/>
    <w:link w:val="HTML"/>
    <w:rsid w:val="00FF398E"/>
    <w:rPr>
      <w:rFonts w:ascii="Courier New" w:eastAsia="ＭＳ 明朝" w:hAnsi="Courier New" w:cs="Times New Roman"/>
      <w:sz w:val="20"/>
      <w:szCs w:val="20"/>
    </w:rPr>
  </w:style>
  <w:style w:type="paragraph" w:styleId="a9">
    <w:name w:val="Balloon Text"/>
    <w:basedOn w:val="a"/>
    <w:link w:val="aa"/>
    <w:uiPriority w:val="99"/>
    <w:semiHidden/>
    <w:unhideWhenUsed/>
    <w:rsid w:val="00801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1254"/>
    <w:rPr>
      <w:rFonts w:asciiTheme="majorHAnsi" w:eastAsiaTheme="majorEastAsia" w:hAnsiTheme="majorHAnsi" w:cstheme="majorBidi"/>
      <w:sz w:val="18"/>
      <w:szCs w:val="18"/>
    </w:rPr>
  </w:style>
  <w:style w:type="character" w:customStyle="1" w:styleId="infoelm">
    <w:name w:val="infoelm"/>
    <w:basedOn w:val="a0"/>
    <w:rsid w:val="00152C07"/>
  </w:style>
  <w:style w:type="character" w:styleId="ab">
    <w:name w:val="Placeholder Text"/>
    <w:basedOn w:val="a0"/>
    <w:uiPriority w:val="99"/>
    <w:semiHidden/>
    <w:rsid w:val="005334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1B8"/>
    <w:pPr>
      <w:ind w:leftChars="400" w:left="960"/>
    </w:pPr>
    <w:rPr>
      <w:rFonts w:cs="Times New Roman"/>
    </w:rPr>
  </w:style>
  <w:style w:type="paragraph" w:styleId="a4">
    <w:name w:val="header"/>
    <w:basedOn w:val="a"/>
    <w:link w:val="a5"/>
    <w:uiPriority w:val="99"/>
    <w:unhideWhenUsed/>
    <w:rsid w:val="009C1F6E"/>
    <w:pPr>
      <w:tabs>
        <w:tab w:val="center" w:pos="4252"/>
        <w:tab w:val="right" w:pos="8504"/>
      </w:tabs>
      <w:snapToGrid w:val="0"/>
    </w:pPr>
  </w:style>
  <w:style w:type="character" w:customStyle="1" w:styleId="a5">
    <w:name w:val="ヘッダー (文字)"/>
    <w:basedOn w:val="a0"/>
    <w:link w:val="a4"/>
    <w:uiPriority w:val="99"/>
    <w:rsid w:val="009C1F6E"/>
  </w:style>
  <w:style w:type="paragraph" w:styleId="a6">
    <w:name w:val="footer"/>
    <w:basedOn w:val="a"/>
    <w:link w:val="a7"/>
    <w:uiPriority w:val="99"/>
    <w:unhideWhenUsed/>
    <w:rsid w:val="009C1F6E"/>
    <w:pPr>
      <w:tabs>
        <w:tab w:val="center" w:pos="4252"/>
        <w:tab w:val="right" w:pos="8504"/>
      </w:tabs>
      <w:snapToGrid w:val="0"/>
    </w:pPr>
  </w:style>
  <w:style w:type="character" w:customStyle="1" w:styleId="a7">
    <w:name w:val="フッター (文字)"/>
    <w:basedOn w:val="a0"/>
    <w:link w:val="a6"/>
    <w:uiPriority w:val="99"/>
    <w:rsid w:val="009C1F6E"/>
  </w:style>
  <w:style w:type="character" w:styleId="a8">
    <w:name w:val="Hyperlink"/>
    <w:basedOn w:val="a0"/>
    <w:uiPriority w:val="99"/>
    <w:unhideWhenUsed/>
    <w:rsid w:val="00760FB4"/>
    <w:rPr>
      <w:color w:val="0000FF" w:themeColor="hyperlink"/>
      <w:u w:val="single"/>
    </w:rPr>
  </w:style>
  <w:style w:type="paragraph" w:styleId="HTML">
    <w:name w:val="HTML Preformatted"/>
    <w:basedOn w:val="a"/>
    <w:link w:val="HTML0"/>
    <w:rsid w:val="00FF398E"/>
    <w:rPr>
      <w:rFonts w:ascii="Courier New" w:eastAsia="ＭＳ 明朝" w:hAnsi="Courier New" w:cs="Times New Roman"/>
      <w:sz w:val="20"/>
      <w:szCs w:val="20"/>
    </w:rPr>
  </w:style>
  <w:style w:type="character" w:customStyle="1" w:styleId="HTML0">
    <w:name w:val="HTML 書式付き (文字)"/>
    <w:basedOn w:val="a0"/>
    <w:link w:val="HTML"/>
    <w:rsid w:val="00FF398E"/>
    <w:rPr>
      <w:rFonts w:ascii="Courier New" w:eastAsia="ＭＳ 明朝"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'Sheet1'!$B$1</c:f>
              <c:strCache>
                <c:ptCount val="1"/>
                <c:pt idx="0">
                  <c:v>系列 1</c:v>
                </c:pt>
              </c:strCache>
            </c:strRef>
          </c:tx>
          <c:spPr>
            <a:ln>
              <a:solidFill>
                <a:schemeClr val="tx1"/>
              </a:solidFill>
              <a:prstDash val="sysDot"/>
            </a:ln>
          </c:spPr>
          <c:marker>
            <c:symbol val="none"/>
          </c:marker>
          <c:cat>
            <c:strRef>
              <c:f>'Sheet1'!$A$2:$A$5</c:f>
              <c:strCache>
                <c:ptCount val="4"/>
                <c:pt idx="0">
                  <c:v>分類 1</c:v>
                </c:pt>
                <c:pt idx="1">
                  <c:v>分類 2</c:v>
                </c:pt>
                <c:pt idx="2">
                  <c:v>分類 3</c:v>
                </c:pt>
                <c:pt idx="3">
                  <c:v>分類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spPr>
            <a:ln>
              <a:solidFill>
                <a:schemeClr val="tx1"/>
              </a:solidFill>
              <a:prstDash val="sysDash"/>
            </a:ln>
          </c:spPr>
          <c:marker>
            <c:symbol val="none"/>
          </c:marker>
          <c:cat>
            <c:strRef>
              <c:f>'Sheet1'!$A$2:$A$5</c:f>
              <c:strCache>
                <c:ptCount val="4"/>
                <c:pt idx="0">
                  <c:v>分類 1</c:v>
                </c:pt>
                <c:pt idx="1">
                  <c:v>分類 2</c:v>
                </c:pt>
                <c:pt idx="2">
                  <c:v>分類 3</c:v>
                </c:pt>
                <c:pt idx="3">
                  <c:v>分類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系列 3</c:v>
                </c:pt>
              </c:strCache>
            </c:strRef>
          </c:tx>
          <c:spPr>
            <a:ln>
              <a:solidFill>
                <a:schemeClr val="tx1"/>
              </a:solidFill>
            </a:ln>
          </c:spPr>
          <c:marker>
            <c:symbol val="none"/>
          </c:marker>
          <c:cat>
            <c:strRef>
              <c:f>'Sheet1'!$A$2:$A$5</c:f>
              <c:strCache>
                <c:ptCount val="4"/>
                <c:pt idx="0">
                  <c:v>分類 1</c:v>
                </c:pt>
                <c:pt idx="1">
                  <c:v>分類 2</c:v>
                </c:pt>
                <c:pt idx="2">
                  <c:v>分類 3</c:v>
                </c:pt>
                <c:pt idx="3">
                  <c:v>分類 4</c:v>
                </c:pt>
              </c:strCache>
            </c:strRef>
          </c:cat>
          <c:val>
            <c:numRef>
              <c:f>'Sheet1'!$D$2:$D$5</c:f>
              <c:numCache>
                <c:formatCode>General</c:formatCode>
                <c:ptCount val="4"/>
                <c:pt idx="0">
                  <c:v>2</c:v>
                </c:pt>
                <c:pt idx="1">
                  <c:v>2</c:v>
                </c:pt>
                <c:pt idx="2">
                  <c:v>3</c:v>
                </c:pt>
                <c:pt idx="3">
                  <c:v>5</c:v>
                </c:pt>
              </c:numCache>
            </c:numRef>
          </c:val>
        </c:ser>
        <c:marker val="1"/>
        <c:axId val="94211072"/>
        <c:axId val="94233344"/>
      </c:lineChart>
      <c:catAx>
        <c:axId val="94211072"/>
        <c:scaling>
          <c:orientation val="minMax"/>
        </c:scaling>
        <c:axPos val="b"/>
        <c:tickLblPos val="nextTo"/>
        <c:crossAx val="94233344"/>
        <c:crosses val="autoZero"/>
        <c:auto val="1"/>
        <c:lblAlgn val="ctr"/>
        <c:lblOffset val="100"/>
      </c:catAx>
      <c:valAx>
        <c:axId val="94233344"/>
        <c:scaling>
          <c:orientation val="minMax"/>
        </c:scaling>
        <c:axPos val="l"/>
        <c:majorGridlines>
          <c:spPr>
            <a:ln>
              <a:solidFill>
                <a:schemeClr val="tx1"/>
              </a:solidFill>
            </a:ln>
          </c:spPr>
        </c:majorGridlines>
        <c:numFmt formatCode="General" sourceLinked="1"/>
        <c:tickLblPos val="nextTo"/>
        <c:txPr>
          <a:bodyPr/>
          <a:lstStyle/>
          <a:p>
            <a:pPr>
              <a:defRPr>
                <a:latin typeface="+mn-lt"/>
              </a:defRPr>
            </a:pPr>
            <a:endParaRPr lang="ja-JP"/>
          </a:p>
        </c:txPr>
        <c:crossAx val="9421107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style val="1"/>
  <c:chart>
    <c:plotArea>
      <c:layout/>
      <c:barChart>
        <c:barDir val="col"/>
        <c:grouping val="clustered"/>
        <c:ser>
          <c:idx val="0"/>
          <c:order val="0"/>
          <c:tx>
            <c:strRef>
              <c:f>Sheet1!$B$1</c:f>
              <c:strCache>
                <c:ptCount val="1"/>
                <c:pt idx="0">
                  <c:v>系列 1</c:v>
                </c:pt>
              </c:strCache>
            </c:strRef>
          </c:tx>
          <c:cat>
            <c:strRef>
              <c:f>Sheet1!$A$2:$A$5</c:f>
              <c:strCache>
                <c:ptCount val="4"/>
                <c:pt idx="0">
                  <c:v>分類 1</c:v>
                </c:pt>
                <c:pt idx="1">
                  <c:v>分類 2</c:v>
                </c:pt>
                <c:pt idx="2">
                  <c:v>分類 3</c:v>
                </c:pt>
                <c:pt idx="3">
                  <c:v>分類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cat>
            <c:strRef>
              <c:f>Sheet1!$A$2:$A$5</c:f>
              <c:strCache>
                <c:ptCount val="4"/>
                <c:pt idx="0">
                  <c:v>分類 1</c:v>
                </c:pt>
                <c:pt idx="1">
                  <c:v>分類 2</c:v>
                </c:pt>
                <c:pt idx="2">
                  <c:v>分類 3</c:v>
                </c:pt>
                <c:pt idx="3">
                  <c:v>分類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系列 3</c:v>
                </c:pt>
              </c:strCache>
            </c:strRef>
          </c:tx>
          <c:cat>
            <c:strRef>
              <c:f>Sheet1!$A$2:$A$5</c:f>
              <c:strCache>
                <c:ptCount val="4"/>
                <c:pt idx="0">
                  <c:v>分類 1</c:v>
                </c:pt>
                <c:pt idx="1">
                  <c:v>分類 2</c:v>
                </c:pt>
                <c:pt idx="2">
                  <c:v>分類 3</c:v>
                </c:pt>
                <c:pt idx="3">
                  <c:v>分類 4</c:v>
                </c:pt>
              </c:strCache>
            </c:strRef>
          </c:cat>
          <c:val>
            <c:numRef>
              <c:f>Sheet1!$D$2:$D$5</c:f>
              <c:numCache>
                <c:formatCode>General</c:formatCode>
                <c:ptCount val="4"/>
                <c:pt idx="0">
                  <c:v>2</c:v>
                </c:pt>
                <c:pt idx="1">
                  <c:v>2</c:v>
                </c:pt>
                <c:pt idx="2">
                  <c:v>3</c:v>
                </c:pt>
                <c:pt idx="3">
                  <c:v>5</c:v>
                </c:pt>
              </c:numCache>
            </c:numRef>
          </c:val>
        </c:ser>
        <c:axId val="99840768"/>
        <c:axId val="99842304"/>
      </c:barChart>
      <c:catAx>
        <c:axId val="99840768"/>
        <c:scaling>
          <c:orientation val="minMax"/>
        </c:scaling>
        <c:axPos val="b"/>
        <c:tickLblPos val="nextTo"/>
        <c:crossAx val="99842304"/>
        <c:crosses val="autoZero"/>
        <c:auto val="1"/>
        <c:lblAlgn val="ctr"/>
        <c:lblOffset val="100"/>
      </c:catAx>
      <c:valAx>
        <c:axId val="99842304"/>
        <c:scaling>
          <c:orientation val="minMax"/>
        </c:scaling>
        <c:axPos val="l"/>
        <c:majorGridlines/>
        <c:numFmt formatCode="General" sourceLinked="1"/>
        <c:tickLblPos val="nextTo"/>
        <c:crossAx val="998407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AA1E-90C6-417C-B8CA-D6642C52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西井病院</dc:creator>
  <cp:lastModifiedBy>actis</cp:lastModifiedBy>
  <cp:revision>5</cp:revision>
  <cp:lastPrinted>2016-06-29T23:57:00Z</cp:lastPrinted>
  <dcterms:created xsi:type="dcterms:W3CDTF">2019-07-01T02:48:00Z</dcterms:created>
  <dcterms:modified xsi:type="dcterms:W3CDTF">2019-07-16T05:59:00Z</dcterms:modified>
</cp:coreProperties>
</file>